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98" w:rsidRPr="00B3310E" w:rsidRDefault="00D27C98">
      <w:pPr>
        <w:pStyle w:val="Koptekst"/>
        <w:tabs>
          <w:tab w:val="clear" w:pos="4536"/>
          <w:tab w:val="clear" w:pos="9072"/>
        </w:tabs>
        <w:rPr>
          <w:color w:val="767171" w:themeColor="background2" w:themeShade="80"/>
          <w:sz w:val="20"/>
          <w:szCs w:val="20"/>
          <w:vertAlign w:val="subscript"/>
        </w:rPr>
      </w:pPr>
    </w:p>
    <w:p w:rsidR="007B21C0" w:rsidRDefault="007B21C0" w:rsidP="00E9442B">
      <w:pPr>
        <w:pStyle w:val="Basisalinea"/>
        <w:rPr>
          <w:rFonts w:ascii="Montserrat-Light" w:hAnsi="Montserrat-Light" w:cs="Montserrat-Light"/>
          <w:color w:val="767171" w:themeColor="background2" w:themeShade="80"/>
          <w:sz w:val="20"/>
          <w:szCs w:val="20"/>
        </w:rPr>
      </w:pPr>
    </w:p>
    <w:p w:rsidR="007B21C0" w:rsidRPr="005E3A91" w:rsidRDefault="007B21C0" w:rsidP="007B21C0">
      <w:pPr>
        <w:pStyle w:val="Basisalinea"/>
        <w:jc w:val="center"/>
        <w:rPr>
          <w:rFonts w:ascii="Montserrat-Light" w:hAnsi="Montserrat-Light" w:cs="Montserrat-Light"/>
          <w:color w:val="767171" w:themeColor="background2" w:themeShade="80"/>
          <w:sz w:val="32"/>
          <w:szCs w:val="32"/>
        </w:rPr>
      </w:pPr>
      <w:proofErr w:type="spellStart"/>
      <w:r w:rsidRPr="005E3A91">
        <w:rPr>
          <w:rFonts w:ascii="Montserrat-Light" w:hAnsi="Montserrat-Light" w:cs="Montserrat-Light"/>
          <w:color w:val="767171" w:themeColor="background2" w:themeShade="80"/>
          <w:sz w:val="32"/>
          <w:szCs w:val="32"/>
        </w:rPr>
        <w:t>Drie</w:t>
      </w:r>
      <w:proofErr w:type="spellEnd"/>
      <w:r w:rsidRPr="005E3A91">
        <w:rPr>
          <w:rFonts w:ascii="Montserrat-Light" w:hAnsi="Montserrat-Light" w:cs="Montserrat-Light"/>
          <w:color w:val="767171" w:themeColor="background2" w:themeShade="80"/>
          <w:sz w:val="32"/>
          <w:szCs w:val="32"/>
        </w:rPr>
        <w:t xml:space="preserve"> </w:t>
      </w:r>
      <w:proofErr w:type="spellStart"/>
      <w:r w:rsidRPr="005E3A91">
        <w:rPr>
          <w:rFonts w:ascii="Montserrat-Light" w:hAnsi="Montserrat-Light" w:cs="Montserrat-Light"/>
          <w:color w:val="767171" w:themeColor="background2" w:themeShade="80"/>
          <w:sz w:val="32"/>
          <w:szCs w:val="32"/>
        </w:rPr>
        <w:t>daagse</w:t>
      </w:r>
      <w:proofErr w:type="spellEnd"/>
      <w:r w:rsidRPr="005E3A91">
        <w:rPr>
          <w:rFonts w:ascii="Montserrat-Light" w:hAnsi="Montserrat-Light" w:cs="Montserrat-Light"/>
          <w:color w:val="767171" w:themeColor="background2" w:themeShade="80"/>
          <w:sz w:val="32"/>
          <w:szCs w:val="32"/>
        </w:rPr>
        <w:t xml:space="preserve"> </w:t>
      </w:r>
      <w:proofErr w:type="spellStart"/>
      <w:r w:rsidRPr="005E3A91">
        <w:rPr>
          <w:rFonts w:ascii="Montserrat-Light" w:hAnsi="Montserrat-Light" w:cs="Montserrat-Light"/>
          <w:color w:val="767171" w:themeColor="background2" w:themeShade="80"/>
          <w:sz w:val="32"/>
          <w:szCs w:val="32"/>
        </w:rPr>
        <w:t>cursus</w:t>
      </w:r>
      <w:proofErr w:type="spellEnd"/>
      <w:r w:rsidRPr="005E3A91">
        <w:rPr>
          <w:rFonts w:ascii="Montserrat-Light" w:hAnsi="Montserrat-Light" w:cs="Montserrat-Light"/>
          <w:color w:val="767171" w:themeColor="background2" w:themeShade="80"/>
          <w:sz w:val="32"/>
          <w:szCs w:val="32"/>
        </w:rPr>
        <w:t xml:space="preserve"> </w:t>
      </w:r>
      <w:proofErr w:type="spellStart"/>
      <w:r w:rsidRPr="005E3A91">
        <w:rPr>
          <w:rFonts w:ascii="Montserrat-Light" w:hAnsi="Montserrat-Light" w:cs="Montserrat-Light"/>
          <w:color w:val="767171" w:themeColor="background2" w:themeShade="80"/>
          <w:sz w:val="32"/>
          <w:szCs w:val="32"/>
        </w:rPr>
        <w:t>verspreide</w:t>
      </w:r>
      <w:proofErr w:type="spellEnd"/>
      <w:r w:rsidRPr="005E3A91">
        <w:rPr>
          <w:rFonts w:ascii="Montserrat-Light" w:hAnsi="Montserrat-Light" w:cs="Montserrat-Light"/>
          <w:color w:val="767171" w:themeColor="background2" w:themeShade="80"/>
          <w:sz w:val="32"/>
          <w:szCs w:val="32"/>
        </w:rPr>
        <w:t xml:space="preserve"> </w:t>
      </w:r>
      <w:proofErr w:type="spellStart"/>
      <w:r w:rsidRPr="005E3A91">
        <w:rPr>
          <w:rFonts w:ascii="Montserrat-Light" w:hAnsi="Montserrat-Light" w:cs="Montserrat-Light"/>
          <w:color w:val="767171" w:themeColor="background2" w:themeShade="80"/>
          <w:sz w:val="32"/>
          <w:szCs w:val="32"/>
        </w:rPr>
        <w:t>pijn</w:t>
      </w:r>
      <w:proofErr w:type="spellEnd"/>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Inleiding</w:t>
      </w:r>
      <w:proofErr w:type="spellEnd"/>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vaak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voorkomend</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klachtenbeeld</w:t>
      </w:r>
      <w:proofErr w:type="spellEnd"/>
      <w:r w:rsidRPr="007B21C0">
        <w:rPr>
          <w:rFonts w:ascii="Montserrat-Light" w:hAnsi="Montserrat-Light" w:cs="Montserrat-Light"/>
          <w:color w:val="767171" w:themeColor="background2" w:themeShade="80"/>
          <w:sz w:val="20"/>
          <w:szCs w:val="20"/>
        </w:rPr>
        <w:t xml:space="preserve"> is de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pijnpopulatie</w:t>
      </w:r>
      <w:proofErr w:type="spellEnd"/>
      <w:r w:rsidRPr="007B21C0">
        <w:rPr>
          <w:rFonts w:ascii="Montserrat-Light" w:hAnsi="Montserrat-Light" w:cs="Montserrat-Light"/>
          <w:color w:val="767171" w:themeColor="background2" w:themeShade="80"/>
          <w:sz w:val="20"/>
          <w:szCs w:val="20"/>
        </w:rPr>
        <w:t xml:space="preserve">, 1 op de 5 </w:t>
      </w:r>
      <w:proofErr w:type="spellStart"/>
      <w:r w:rsidRPr="007B21C0">
        <w:rPr>
          <w:rFonts w:ascii="Montserrat-Light" w:hAnsi="Montserrat-Light" w:cs="Montserrat-Light"/>
          <w:color w:val="767171" w:themeColor="background2" w:themeShade="80"/>
          <w:sz w:val="20"/>
          <w:szCs w:val="20"/>
        </w:rPr>
        <w:t>inwoners</w:t>
      </w:r>
      <w:proofErr w:type="spellEnd"/>
      <w:r w:rsidRPr="007B21C0">
        <w:rPr>
          <w:rFonts w:ascii="Montserrat-Light" w:hAnsi="Montserrat-Light" w:cs="Montserrat-Light"/>
          <w:color w:val="767171" w:themeColor="background2" w:themeShade="80"/>
          <w:sz w:val="20"/>
          <w:szCs w:val="20"/>
        </w:rPr>
        <w:t xml:space="preserve"> van Nederland </w:t>
      </w:r>
      <w:proofErr w:type="spellStart"/>
      <w:r w:rsidRPr="007B21C0">
        <w:rPr>
          <w:rFonts w:ascii="Montserrat-Light" w:hAnsi="Montserrat-Light" w:cs="Montserrat-Light"/>
          <w:color w:val="767171" w:themeColor="background2" w:themeShade="80"/>
          <w:sz w:val="20"/>
          <w:szCs w:val="20"/>
        </w:rPr>
        <w:t>heeft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pijnklachten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Iedere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hulpverlener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werkzaam</w:t>
      </w:r>
      <w:proofErr w:type="spellEnd"/>
      <w:r w:rsidRPr="007B21C0">
        <w:rPr>
          <w:rFonts w:ascii="Montserrat-Light" w:hAnsi="Montserrat-Light" w:cs="Montserrat-Light"/>
          <w:color w:val="767171" w:themeColor="background2" w:themeShade="80"/>
          <w:sz w:val="20"/>
          <w:szCs w:val="20"/>
        </w:rPr>
        <w:t xml:space="preserve"> in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onze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centra</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heeft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regelmatig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mee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maken</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kennis</w:t>
      </w:r>
      <w:proofErr w:type="spellEnd"/>
      <w:r w:rsidRPr="007B21C0">
        <w:rPr>
          <w:rFonts w:ascii="Montserrat-Light" w:hAnsi="Montserrat-Light" w:cs="Montserrat-Light"/>
          <w:color w:val="767171" w:themeColor="background2" w:themeShade="80"/>
          <w:sz w:val="20"/>
          <w:szCs w:val="20"/>
        </w:rPr>
        <w:t xml:space="preserve"> over de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w:t>
      </w:r>
      <w:proofErr w:type="spellEnd"/>
      <w:r w:rsidRPr="007B21C0">
        <w:rPr>
          <w:rFonts w:ascii="Montserrat-Light" w:hAnsi="Montserrat-Light" w:cs="Montserrat-Light"/>
          <w:color w:val="767171" w:themeColor="background2" w:themeShade="80"/>
          <w:sz w:val="20"/>
          <w:szCs w:val="20"/>
        </w:rPr>
        <w:t xml:space="preserve"> is de </w:t>
      </w:r>
      <w:proofErr w:type="spellStart"/>
      <w:r w:rsidRPr="007B21C0">
        <w:rPr>
          <w:rFonts w:ascii="Montserrat-Light" w:hAnsi="Montserrat-Light" w:cs="Montserrat-Light"/>
          <w:color w:val="767171" w:themeColor="background2" w:themeShade="80"/>
          <w:sz w:val="20"/>
          <w:szCs w:val="20"/>
        </w:rPr>
        <w:t>laatste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jaren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toegenomen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Chroni</w:t>
      </w:r>
      <w:r w:rsidRPr="007B21C0">
        <w:rPr>
          <w:rFonts w:ascii="Montserrat-Light" w:hAnsi="Montserrat-Light" w:cs="Montserrat-Light"/>
          <w:color w:val="767171" w:themeColor="background2" w:themeShade="80"/>
          <w:sz w:val="20"/>
          <w:szCs w:val="20"/>
        </w:rPr>
        <w:softHyphen/>
        <w:t>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w:t>
      </w:r>
      <w:proofErr w:type="spellEnd"/>
      <w:r w:rsidRPr="007B21C0">
        <w:rPr>
          <w:rFonts w:ascii="Montserrat-Light" w:hAnsi="Montserrat-Light" w:cs="Montserrat-Light"/>
          <w:color w:val="767171" w:themeColor="background2" w:themeShade="80"/>
          <w:sz w:val="20"/>
          <w:szCs w:val="20"/>
        </w:rPr>
        <w:t xml:space="preserve"> is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multidimensioneel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probleem</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waarbij</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zowel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lichamelijke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psychologische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als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sociale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factoren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rol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spelen</w:t>
      </w:r>
      <w:proofErr w:type="spellEnd"/>
      <w:r w:rsidRPr="007B21C0">
        <w:rPr>
          <w:rFonts w:ascii="Montserrat-Light" w:hAnsi="Montserrat-Light" w:cs="Montserrat-Light"/>
          <w:color w:val="767171" w:themeColor="background2" w:themeShade="80"/>
          <w:sz w:val="20"/>
          <w:szCs w:val="20"/>
        </w:rPr>
        <w:t xml:space="preserve"> (het bio-psycho-</w:t>
      </w:r>
      <w:proofErr w:type="spellStart"/>
      <w:r w:rsidRPr="007B21C0">
        <w:rPr>
          <w:rFonts w:ascii="Montserrat-Light" w:hAnsi="Montserrat-Light" w:cs="Montserrat-Light"/>
          <w:color w:val="767171" w:themeColor="background2" w:themeShade="80"/>
          <w:sz w:val="20"/>
          <w:szCs w:val="20"/>
        </w:rPr>
        <w:t>sociale</w:t>
      </w:r>
      <w:proofErr w:type="spellEnd"/>
      <w:r w:rsidRPr="007B21C0">
        <w:rPr>
          <w:rFonts w:ascii="Montserrat-Light" w:hAnsi="Montserrat-Light" w:cs="Montserrat-Light"/>
          <w:color w:val="767171" w:themeColor="background2" w:themeShade="80"/>
          <w:sz w:val="20"/>
          <w:szCs w:val="20"/>
        </w:rPr>
        <w:t xml:space="preserve"> model). Multi-/</w:t>
      </w:r>
      <w:proofErr w:type="spellStart"/>
      <w:r w:rsidRPr="007B21C0">
        <w:rPr>
          <w:rFonts w:ascii="Montserrat-Light" w:hAnsi="Montserrat-Light" w:cs="Montserrat-Light"/>
          <w:color w:val="767171" w:themeColor="background2" w:themeShade="80"/>
          <w:sz w:val="20"/>
          <w:szCs w:val="20"/>
        </w:rPr>
        <w:t>interdisciplinaire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bij</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deze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doelgroep</w:t>
      </w:r>
      <w:proofErr w:type="spellEnd"/>
      <w:r w:rsidRPr="007B21C0">
        <w:rPr>
          <w:rFonts w:ascii="Montserrat-Light" w:hAnsi="Montserrat-Light" w:cs="Montserrat-Light"/>
          <w:color w:val="767171" w:themeColor="background2" w:themeShade="80"/>
          <w:sz w:val="20"/>
          <w:szCs w:val="20"/>
        </w:rPr>
        <w:t xml:space="preserve"> is van </w:t>
      </w:r>
      <w:proofErr w:type="spellStart"/>
      <w:r w:rsidRPr="007B21C0">
        <w:rPr>
          <w:rFonts w:ascii="Montserrat-Light" w:hAnsi="Montserrat-Light" w:cs="Montserrat-Light"/>
          <w:color w:val="767171" w:themeColor="background2" w:themeShade="80"/>
          <w:sz w:val="20"/>
          <w:szCs w:val="20"/>
        </w:rPr>
        <w:t>essentieel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belang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Transparant</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efficiënt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samenwerken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levert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veelbelovende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resultaten</w:t>
      </w:r>
      <w:proofErr w:type="spellEnd"/>
      <w:r w:rsidRPr="007B21C0">
        <w:rPr>
          <w:rFonts w:ascii="Montserrat-Light" w:hAnsi="Montserrat-Light" w:cs="Montserrat-Light"/>
          <w:color w:val="767171" w:themeColor="background2" w:themeShade="80"/>
          <w:sz w:val="20"/>
          <w:szCs w:val="20"/>
        </w:rPr>
        <w:t xml:space="preserve"> in de </w:t>
      </w:r>
      <w:proofErr w:type="spellStart"/>
      <w:r w:rsidRPr="007B21C0">
        <w:rPr>
          <w:rFonts w:ascii="Montserrat-Light" w:hAnsi="Montserrat-Light" w:cs="Montserrat-Light"/>
          <w:color w:val="767171" w:themeColor="background2" w:themeShade="80"/>
          <w:sz w:val="20"/>
          <w:szCs w:val="20"/>
        </w:rPr>
        <w:t>behandelingen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gedrag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georiënteerde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vraagt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veel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samenwerking</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team. </w:t>
      </w:r>
      <w:proofErr w:type="spellStart"/>
      <w:r w:rsidRPr="007B21C0">
        <w:rPr>
          <w:rFonts w:ascii="Montserrat-Light" w:hAnsi="Montserrat-Light" w:cs="Montserrat-Light"/>
          <w:color w:val="767171" w:themeColor="background2" w:themeShade="80"/>
          <w:sz w:val="20"/>
          <w:szCs w:val="20"/>
        </w:rPr>
        <w:t>Doel</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gedrag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georiënteerde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is het </w:t>
      </w:r>
      <w:proofErr w:type="spellStart"/>
      <w:r w:rsidRPr="007B21C0">
        <w:rPr>
          <w:rFonts w:ascii="Montserrat-Light" w:hAnsi="Montserrat-Light" w:cs="Montserrat-Light"/>
          <w:color w:val="767171" w:themeColor="background2" w:themeShade="80"/>
          <w:sz w:val="20"/>
          <w:szCs w:val="20"/>
        </w:rPr>
        <w:t>vergroten</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kwaliteit</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leven</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patiënt</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Het met en </w:t>
      </w:r>
      <w:proofErr w:type="spellStart"/>
      <w:r w:rsidRPr="007B21C0">
        <w:rPr>
          <w:rFonts w:ascii="Montserrat-Light" w:hAnsi="Montserrat-Light" w:cs="Montserrat-Light"/>
          <w:color w:val="767171" w:themeColor="background2" w:themeShade="80"/>
          <w:sz w:val="20"/>
          <w:szCs w:val="20"/>
        </w:rPr>
        <w:t>ondanks</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pijnklachten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kunnen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functioneren</w:t>
      </w:r>
      <w:proofErr w:type="spellEnd"/>
      <w:r w:rsidRPr="007B21C0">
        <w:rPr>
          <w:rFonts w:ascii="Montserrat-Light" w:hAnsi="Montserrat-Light" w:cs="Montserrat-Light"/>
          <w:color w:val="767171" w:themeColor="background2" w:themeShade="80"/>
          <w:sz w:val="20"/>
          <w:szCs w:val="20"/>
        </w:rPr>
        <w:t xml:space="preserve"> in het </w:t>
      </w:r>
      <w:proofErr w:type="spellStart"/>
      <w:r w:rsidRPr="007B21C0">
        <w:rPr>
          <w:rFonts w:ascii="Montserrat-Light" w:hAnsi="Montserrat-Light" w:cs="Montserrat-Light"/>
          <w:color w:val="767171" w:themeColor="background2" w:themeShade="80"/>
          <w:sz w:val="20"/>
          <w:szCs w:val="20"/>
        </w:rPr>
        <w:t>dagelijks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leven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kunnen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zelf</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zorgen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patiënten</w:t>
      </w:r>
      <w:proofErr w:type="spellEnd"/>
      <w:r w:rsidRPr="007B21C0">
        <w:rPr>
          <w:rFonts w:ascii="Montserrat-Light" w:hAnsi="Montserrat-Light" w:cs="Montserrat-Light"/>
          <w:color w:val="767171" w:themeColor="background2" w:themeShade="80"/>
          <w:sz w:val="20"/>
          <w:szCs w:val="20"/>
        </w:rPr>
        <w:t xml:space="preserve"> minder </w:t>
      </w:r>
      <w:proofErr w:type="spellStart"/>
      <w:r w:rsidRPr="007B21C0">
        <w:rPr>
          <w:rFonts w:ascii="Montserrat-Light" w:hAnsi="Montserrat-Light" w:cs="Montserrat-Light"/>
          <w:color w:val="767171" w:themeColor="background2" w:themeShade="80"/>
          <w:sz w:val="20"/>
          <w:szCs w:val="20"/>
        </w:rPr>
        <w:t>aanspraak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doen</w:t>
      </w:r>
      <w:proofErr w:type="spellEnd"/>
      <w:r w:rsidRPr="007B21C0">
        <w:rPr>
          <w:rFonts w:ascii="Montserrat-Light" w:hAnsi="Montserrat-Light" w:cs="Montserrat-Light"/>
          <w:color w:val="767171" w:themeColor="background2" w:themeShade="80"/>
          <w:sz w:val="20"/>
          <w:szCs w:val="20"/>
        </w:rPr>
        <w:t xml:space="preserve"> op </w:t>
      </w:r>
      <w:proofErr w:type="spellStart"/>
      <w:r w:rsidRPr="007B21C0">
        <w:rPr>
          <w:rFonts w:ascii="Montserrat-Light" w:hAnsi="Montserrat-Light" w:cs="Montserrat-Light"/>
          <w:color w:val="767171" w:themeColor="background2" w:themeShade="80"/>
          <w:sz w:val="20"/>
          <w:szCs w:val="20"/>
        </w:rPr>
        <w:t>medische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zorg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Daarnaast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zelf</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leren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omgaan</w:t>
      </w:r>
      <w:proofErr w:type="spellEnd"/>
      <w:r w:rsidRPr="007B21C0">
        <w:rPr>
          <w:rFonts w:ascii="Montserrat-Light" w:hAnsi="Montserrat-Light" w:cs="Montserrat-Light"/>
          <w:color w:val="767171" w:themeColor="background2" w:themeShade="80"/>
          <w:sz w:val="20"/>
          <w:szCs w:val="20"/>
        </w:rPr>
        <w:t xml:space="preserve"> met </w:t>
      </w:r>
      <w:proofErr w:type="spellStart"/>
      <w:r w:rsidRPr="007B21C0">
        <w:rPr>
          <w:rFonts w:ascii="Montserrat-Light" w:hAnsi="Montserrat-Light" w:cs="Montserrat-Light"/>
          <w:color w:val="767171" w:themeColor="background2" w:themeShade="80"/>
          <w:sz w:val="20"/>
          <w:szCs w:val="20"/>
        </w:rPr>
        <w:t>hun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pijnklachten</w:t>
      </w:r>
      <w:proofErr w:type="spellEnd"/>
      <w:r w:rsidRPr="007B21C0">
        <w:rPr>
          <w:rFonts w:ascii="Montserrat-Light" w:hAnsi="Montserrat-Light" w:cs="Montserrat-Light"/>
          <w:color w:val="767171" w:themeColor="background2" w:themeShade="80"/>
          <w:sz w:val="20"/>
          <w:szCs w:val="20"/>
        </w:rPr>
        <w:t>.</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De </w:t>
      </w:r>
      <w:proofErr w:type="spellStart"/>
      <w:r w:rsidRPr="007B21C0">
        <w:rPr>
          <w:rFonts w:ascii="Montserrat-Light" w:hAnsi="Montserrat-Light" w:cs="Montserrat-Light"/>
          <w:color w:val="767171" w:themeColor="background2" w:themeShade="80"/>
          <w:sz w:val="20"/>
          <w:szCs w:val="20"/>
        </w:rPr>
        <w:t>gedragsgeoriënteerde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vraagt</w:t>
      </w:r>
      <w:proofErr w:type="spellEnd"/>
      <w:r w:rsidRPr="007B21C0">
        <w:rPr>
          <w:rFonts w:ascii="Montserrat-Light" w:hAnsi="Montserrat-Light" w:cs="Montserrat-Light"/>
          <w:color w:val="767171" w:themeColor="background2" w:themeShade="80"/>
          <w:sz w:val="20"/>
          <w:szCs w:val="20"/>
        </w:rPr>
        <w:t xml:space="preserve"> om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goede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samenwerking</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iedereen</w:t>
      </w:r>
      <w:proofErr w:type="spellEnd"/>
      <w:r w:rsidRPr="007B21C0">
        <w:rPr>
          <w:rFonts w:ascii="Montserrat-Light" w:hAnsi="Montserrat-Light" w:cs="Montserrat-Light"/>
          <w:color w:val="767171" w:themeColor="background2" w:themeShade="80"/>
          <w:sz w:val="20"/>
          <w:szCs w:val="20"/>
        </w:rPr>
        <w:t xml:space="preserve"> die </w:t>
      </w:r>
      <w:proofErr w:type="spellStart"/>
      <w:r w:rsidRPr="007B21C0">
        <w:rPr>
          <w:rFonts w:ascii="Montserrat-Light" w:hAnsi="Montserrat-Light" w:cs="Montserrat-Light"/>
          <w:color w:val="767171" w:themeColor="background2" w:themeShade="80"/>
          <w:sz w:val="20"/>
          <w:szCs w:val="20"/>
        </w:rPr>
        <w:t>betrokken</w:t>
      </w:r>
      <w:proofErr w:type="spellEnd"/>
      <w:r w:rsidRPr="007B21C0">
        <w:rPr>
          <w:rFonts w:ascii="Montserrat-Light" w:hAnsi="Montserrat-Light" w:cs="Montserrat-Light"/>
          <w:color w:val="767171" w:themeColor="background2" w:themeShade="80"/>
          <w:sz w:val="20"/>
          <w:szCs w:val="20"/>
        </w:rPr>
        <w:t xml:space="preserve"> is </w:t>
      </w:r>
      <w:proofErr w:type="spellStart"/>
      <w:r w:rsidRPr="007B21C0">
        <w:rPr>
          <w:rFonts w:ascii="Montserrat-Light" w:hAnsi="Montserrat-Light" w:cs="Montserrat-Light"/>
          <w:color w:val="767171" w:themeColor="background2" w:themeShade="80"/>
          <w:sz w:val="20"/>
          <w:szCs w:val="20"/>
        </w:rPr>
        <w:t>bij</w:t>
      </w:r>
      <w:proofErr w:type="spellEnd"/>
      <w:r w:rsidRPr="007B21C0">
        <w:rPr>
          <w:rFonts w:ascii="Montserrat-Light" w:hAnsi="Montserrat-Light" w:cs="Montserrat-Light"/>
          <w:color w:val="767171" w:themeColor="background2" w:themeShade="80"/>
          <w:sz w:val="20"/>
          <w:szCs w:val="20"/>
        </w:rPr>
        <w:t xml:space="preserve"> het </w:t>
      </w:r>
      <w:proofErr w:type="spellStart"/>
      <w:r w:rsidRPr="007B21C0">
        <w:rPr>
          <w:rFonts w:ascii="Montserrat-Light" w:hAnsi="Montserrat-Light" w:cs="Montserrat-Light"/>
          <w:color w:val="767171" w:themeColor="background2" w:themeShade="80"/>
          <w:sz w:val="20"/>
          <w:szCs w:val="20"/>
        </w:rPr>
        <w:t>revalidatieproces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waarbij</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eenzelfde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visie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gehanteerd</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Cursusopzet</w:t>
      </w:r>
      <w:proofErr w:type="spellEnd"/>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Deze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is </w:t>
      </w:r>
      <w:proofErr w:type="spellStart"/>
      <w:r w:rsidRPr="007B21C0">
        <w:rPr>
          <w:rFonts w:ascii="Montserrat-Light" w:hAnsi="Montserrat-Light" w:cs="Montserrat-Light"/>
          <w:color w:val="767171" w:themeColor="background2" w:themeShade="80"/>
          <w:sz w:val="20"/>
          <w:szCs w:val="20"/>
        </w:rPr>
        <w:t>bedoeld</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voor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alle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nieuwe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medewerkers</w:t>
      </w:r>
      <w:proofErr w:type="spellEnd"/>
      <w:r w:rsidRPr="007B21C0">
        <w:rPr>
          <w:rFonts w:ascii="Montserrat-Light" w:hAnsi="Montserrat-Light" w:cs="Montserrat-Light"/>
          <w:color w:val="767171" w:themeColor="background2" w:themeShade="80"/>
          <w:sz w:val="20"/>
          <w:szCs w:val="20"/>
        </w:rPr>
        <w:t xml:space="preserve"> van OCA; </w:t>
      </w:r>
      <w:proofErr w:type="spellStart"/>
      <w:r w:rsidRPr="007B21C0">
        <w:rPr>
          <w:rFonts w:ascii="Montserrat-Light" w:hAnsi="Montserrat-Light" w:cs="Montserrat-Light"/>
          <w:color w:val="767171" w:themeColor="background2" w:themeShade="80"/>
          <w:sz w:val="20"/>
          <w:szCs w:val="20"/>
        </w:rPr>
        <w:t>revalidatieartsen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fysiotherapeuten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psychologen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ergotherapeuten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bedrijfsfysiotherapeuten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Doel</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is om u </w:t>
      </w:r>
      <w:proofErr w:type="spellStart"/>
      <w:r w:rsidRPr="007B21C0">
        <w:rPr>
          <w:rFonts w:ascii="Montserrat-Light" w:hAnsi="Montserrat-Light" w:cs="Montserrat-Light"/>
          <w:color w:val="767171" w:themeColor="background2" w:themeShade="80"/>
          <w:sz w:val="20"/>
          <w:szCs w:val="20"/>
        </w:rPr>
        <w:t>vertrouwd</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maken</w:t>
      </w:r>
      <w:proofErr w:type="spellEnd"/>
      <w:r w:rsidRPr="007B21C0">
        <w:rPr>
          <w:rFonts w:ascii="Montserrat-Light" w:hAnsi="Montserrat-Light" w:cs="Montserrat-Light"/>
          <w:color w:val="767171" w:themeColor="background2" w:themeShade="80"/>
          <w:sz w:val="20"/>
          <w:szCs w:val="20"/>
        </w:rPr>
        <w:t xml:space="preserve"> met de </w:t>
      </w:r>
      <w:proofErr w:type="spellStart"/>
      <w:r w:rsidRPr="007B21C0">
        <w:rPr>
          <w:rFonts w:ascii="Montserrat-Light" w:hAnsi="Montserrat-Light" w:cs="Montserrat-Light"/>
          <w:color w:val="767171" w:themeColor="background2" w:themeShade="80"/>
          <w:sz w:val="20"/>
          <w:szCs w:val="20"/>
        </w:rPr>
        <w:t>basisprincipes</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omgaan</w:t>
      </w:r>
      <w:proofErr w:type="spellEnd"/>
      <w:r w:rsidRPr="007B21C0">
        <w:rPr>
          <w:rFonts w:ascii="Montserrat-Light" w:hAnsi="Montserrat-Light" w:cs="Montserrat-Light"/>
          <w:color w:val="767171" w:themeColor="background2" w:themeShade="80"/>
          <w:sz w:val="20"/>
          <w:szCs w:val="20"/>
        </w:rPr>
        <w:t xml:space="preserve"> met </w:t>
      </w:r>
      <w:proofErr w:type="spellStart"/>
      <w:r w:rsidRPr="007B21C0">
        <w:rPr>
          <w:rFonts w:ascii="Montserrat-Light" w:hAnsi="Montserrat-Light" w:cs="Montserrat-Light"/>
          <w:color w:val="767171" w:themeColor="background2" w:themeShade="80"/>
          <w:sz w:val="20"/>
          <w:szCs w:val="20"/>
        </w:rPr>
        <w:t>patiënten</w:t>
      </w:r>
      <w:proofErr w:type="spellEnd"/>
      <w:r w:rsidRPr="007B21C0">
        <w:rPr>
          <w:rFonts w:ascii="Montserrat-Light" w:hAnsi="Montserrat-Light" w:cs="Montserrat-Light"/>
          <w:color w:val="767171" w:themeColor="background2" w:themeShade="80"/>
          <w:sz w:val="20"/>
          <w:szCs w:val="20"/>
        </w:rPr>
        <w:t xml:space="preserve"> met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w:t>
      </w:r>
      <w:proofErr w:type="spellEnd"/>
      <w:r w:rsidRPr="007B21C0">
        <w:rPr>
          <w:rFonts w:ascii="Montserrat-Light" w:hAnsi="Montserrat-Light" w:cs="Montserrat-Light"/>
          <w:color w:val="767171" w:themeColor="background2" w:themeShade="80"/>
          <w:sz w:val="20"/>
          <w:szCs w:val="20"/>
        </w:rPr>
        <w:t xml:space="preserve"> en de </w:t>
      </w:r>
      <w:proofErr w:type="spellStart"/>
      <w:r w:rsidRPr="007B21C0">
        <w:rPr>
          <w:rFonts w:ascii="Montserrat-Light" w:hAnsi="Montserrat-Light" w:cs="Montserrat-Light"/>
          <w:color w:val="767171" w:themeColor="background2" w:themeShade="80"/>
          <w:sz w:val="20"/>
          <w:szCs w:val="20"/>
        </w:rPr>
        <w:t>praktische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toepassingen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middels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vaardigheden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a.d.h.v</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casus.  </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Het </w:t>
      </w:r>
      <w:proofErr w:type="spellStart"/>
      <w:r w:rsidRPr="007B21C0">
        <w:rPr>
          <w:rFonts w:ascii="Montserrat-Light" w:hAnsi="Montserrat-Light" w:cs="Montserrat-Light"/>
          <w:color w:val="767171" w:themeColor="background2" w:themeShade="80"/>
          <w:sz w:val="20"/>
          <w:szCs w:val="20"/>
        </w:rPr>
        <w:t>unieke</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deze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ligt</w:t>
      </w:r>
      <w:proofErr w:type="spellEnd"/>
      <w:r w:rsidRPr="007B21C0">
        <w:rPr>
          <w:rFonts w:ascii="Montserrat-Light" w:hAnsi="Montserrat-Light" w:cs="Montserrat-Light"/>
          <w:color w:val="767171" w:themeColor="background2" w:themeShade="80"/>
          <w:sz w:val="20"/>
          <w:szCs w:val="20"/>
        </w:rPr>
        <w:t xml:space="preserve"> in het </w:t>
      </w:r>
      <w:proofErr w:type="spellStart"/>
      <w:r w:rsidRPr="007B21C0">
        <w:rPr>
          <w:rFonts w:ascii="Montserrat-Light" w:hAnsi="Montserrat-Light" w:cs="Montserrat-Light"/>
          <w:color w:val="767171" w:themeColor="background2" w:themeShade="80"/>
          <w:sz w:val="20"/>
          <w:szCs w:val="20"/>
        </w:rPr>
        <w:t>feit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meer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één</w:t>
      </w:r>
      <w:proofErr w:type="spellEnd"/>
      <w:r w:rsidRPr="007B21C0">
        <w:rPr>
          <w:rFonts w:ascii="Montserrat-Light" w:hAnsi="Montserrat-Light" w:cs="Montserrat-Light"/>
          <w:color w:val="767171" w:themeColor="background2" w:themeShade="80"/>
          <w:sz w:val="20"/>
          <w:szCs w:val="20"/>
        </w:rPr>
        <w:t xml:space="preserve"> discipline </w:t>
      </w:r>
      <w:proofErr w:type="spellStart"/>
      <w:r w:rsidRPr="007B21C0">
        <w:rPr>
          <w:rFonts w:ascii="Montserrat-Light" w:hAnsi="Montserrat-Light" w:cs="Montserrat-Light"/>
          <w:color w:val="767171" w:themeColor="background2" w:themeShade="80"/>
          <w:sz w:val="20"/>
          <w:szCs w:val="20"/>
        </w:rPr>
        <w:t>aan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deelneemt</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verschillende</w:t>
      </w:r>
      <w:proofErr w:type="spellEnd"/>
      <w:r w:rsidRPr="007B21C0">
        <w:rPr>
          <w:rFonts w:ascii="Montserrat-Light" w:hAnsi="Montserrat-Light" w:cs="Montserrat-Light"/>
          <w:color w:val="767171" w:themeColor="background2" w:themeShade="80"/>
          <w:sz w:val="20"/>
          <w:szCs w:val="20"/>
        </w:rPr>
        <w:t xml:space="preserve"> OCA </w:t>
      </w:r>
      <w:proofErr w:type="spellStart"/>
      <w:r w:rsidRPr="007B21C0">
        <w:rPr>
          <w:rFonts w:ascii="Montserrat-Light" w:hAnsi="Montserrat-Light" w:cs="Montserrat-Light"/>
          <w:color w:val="767171" w:themeColor="background2" w:themeShade="80"/>
          <w:sz w:val="20"/>
          <w:szCs w:val="20"/>
        </w:rPr>
        <w:t>centra</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Naast</w:t>
      </w:r>
      <w:proofErr w:type="spellEnd"/>
      <w:r w:rsidRPr="007B21C0">
        <w:rPr>
          <w:rFonts w:ascii="Montserrat-Light" w:hAnsi="Montserrat-Light" w:cs="Montserrat-Light"/>
          <w:color w:val="767171" w:themeColor="background2" w:themeShade="80"/>
          <w:sz w:val="20"/>
          <w:szCs w:val="20"/>
        </w:rPr>
        <w:t xml:space="preserve"> het </w:t>
      </w:r>
      <w:proofErr w:type="spellStart"/>
      <w:r w:rsidRPr="007B21C0">
        <w:rPr>
          <w:rFonts w:ascii="Montserrat-Light" w:hAnsi="Montserrat-Light" w:cs="Montserrat-Light"/>
          <w:color w:val="767171" w:themeColor="background2" w:themeShade="80"/>
          <w:sz w:val="20"/>
          <w:szCs w:val="20"/>
        </w:rPr>
        <w:t>verwerven</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kennis</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vaardigheden</w:t>
      </w:r>
      <w:proofErr w:type="spellEnd"/>
      <w:r w:rsidRPr="007B21C0">
        <w:rPr>
          <w:rFonts w:ascii="Montserrat-Light" w:hAnsi="Montserrat-Light" w:cs="Montserrat-Light"/>
          <w:color w:val="767171" w:themeColor="background2" w:themeShade="80"/>
          <w:sz w:val="20"/>
          <w:szCs w:val="20"/>
        </w:rPr>
        <w:t xml:space="preserve"> op </w:t>
      </w:r>
      <w:proofErr w:type="spellStart"/>
      <w:r w:rsidRPr="007B21C0">
        <w:rPr>
          <w:rFonts w:ascii="Montserrat-Light" w:hAnsi="Montserrat-Light" w:cs="Montserrat-Light"/>
          <w:color w:val="767171" w:themeColor="background2" w:themeShade="80"/>
          <w:sz w:val="20"/>
          <w:szCs w:val="20"/>
        </w:rPr>
        <w:t>uw</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eigen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vakgebied</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krijgt</w:t>
      </w:r>
      <w:proofErr w:type="spellEnd"/>
      <w:r w:rsidRPr="007B21C0">
        <w:rPr>
          <w:rFonts w:ascii="Montserrat-Light" w:hAnsi="Montserrat-Light" w:cs="Montserrat-Light"/>
          <w:color w:val="767171" w:themeColor="background2" w:themeShade="80"/>
          <w:sz w:val="20"/>
          <w:szCs w:val="20"/>
        </w:rPr>
        <w:t xml:space="preserve"> u </w:t>
      </w:r>
      <w:proofErr w:type="spellStart"/>
      <w:r w:rsidRPr="007B21C0">
        <w:rPr>
          <w:rFonts w:ascii="Montserrat-Light" w:hAnsi="Montserrat-Light" w:cs="Montserrat-Light"/>
          <w:color w:val="767171" w:themeColor="background2" w:themeShade="80"/>
          <w:sz w:val="20"/>
          <w:szCs w:val="20"/>
        </w:rPr>
        <w:t>ook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kijk</w:t>
      </w:r>
      <w:proofErr w:type="spellEnd"/>
      <w:r w:rsidRPr="007B21C0">
        <w:rPr>
          <w:rFonts w:ascii="Montserrat-Light" w:hAnsi="Montserrat-Light" w:cs="Montserrat-Light"/>
          <w:color w:val="767171" w:themeColor="background2" w:themeShade="80"/>
          <w:sz w:val="20"/>
          <w:szCs w:val="20"/>
        </w:rPr>
        <w:t xml:space="preserve"> in de </w:t>
      </w:r>
      <w:proofErr w:type="spellStart"/>
      <w:r w:rsidRPr="007B21C0">
        <w:rPr>
          <w:rFonts w:ascii="Montserrat-Light" w:hAnsi="Montserrat-Light" w:cs="Montserrat-Light"/>
          <w:color w:val="767171" w:themeColor="background2" w:themeShade="80"/>
          <w:sz w:val="20"/>
          <w:szCs w:val="20"/>
        </w:rPr>
        <w:t>keuken</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andere</w:t>
      </w:r>
      <w:proofErr w:type="spellEnd"/>
      <w:r w:rsidRPr="007B21C0">
        <w:rPr>
          <w:rFonts w:ascii="Montserrat-Light" w:hAnsi="Montserrat-Light" w:cs="Montserrat-Light"/>
          <w:color w:val="767171" w:themeColor="background2" w:themeShade="80"/>
          <w:sz w:val="20"/>
          <w:szCs w:val="20"/>
        </w:rPr>
        <w:t xml:space="preserve"> OCA </w:t>
      </w:r>
      <w:proofErr w:type="spellStart"/>
      <w:r w:rsidRPr="007B21C0">
        <w:rPr>
          <w:rFonts w:ascii="Montserrat-Light" w:hAnsi="Montserrat-Light" w:cs="Montserrat-Light"/>
          <w:color w:val="767171" w:themeColor="background2" w:themeShade="80"/>
          <w:sz w:val="20"/>
          <w:szCs w:val="20"/>
        </w:rPr>
        <w:t>centra</w:t>
      </w:r>
      <w:proofErr w:type="spellEnd"/>
      <w:r w:rsidRPr="007B21C0">
        <w:rPr>
          <w:rFonts w:ascii="Montserrat-Light" w:hAnsi="Montserrat-Light" w:cs="Montserrat-Light"/>
          <w:color w:val="767171" w:themeColor="background2" w:themeShade="80"/>
          <w:sz w:val="20"/>
          <w:szCs w:val="20"/>
        </w:rPr>
        <w:t xml:space="preserve">. We </w:t>
      </w:r>
      <w:proofErr w:type="spellStart"/>
      <w:r w:rsidRPr="007B21C0">
        <w:rPr>
          <w:rFonts w:ascii="Montserrat-Light" w:hAnsi="Montserrat-Light" w:cs="Montserrat-Light"/>
          <w:color w:val="767171" w:themeColor="background2" w:themeShade="80"/>
          <w:sz w:val="20"/>
          <w:szCs w:val="20"/>
        </w:rPr>
        <w:t>hopen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op </w:t>
      </w:r>
      <w:proofErr w:type="spellStart"/>
      <w:r w:rsidRPr="007B21C0">
        <w:rPr>
          <w:rFonts w:ascii="Montserrat-Light" w:hAnsi="Montserrat-Light" w:cs="Montserrat-Light"/>
          <w:color w:val="767171" w:themeColor="background2" w:themeShade="80"/>
          <w:sz w:val="20"/>
          <w:szCs w:val="20"/>
        </w:rPr>
        <w:t>deze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wijze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betere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samenwerking</w:t>
      </w:r>
      <w:proofErr w:type="spellEnd"/>
      <w:r w:rsidRPr="007B21C0">
        <w:rPr>
          <w:rFonts w:ascii="Montserrat-Light" w:hAnsi="Montserrat-Light" w:cs="Montserrat-Light"/>
          <w:color w:val="767171" w:themeColor="background2" w:themeShade="80"/>
          <w:sz w:val="20"/>
          <w:szCs w:val="20"/>
        </w:rPr>
        <w:t xml:space="preserve"> tot stand </w:t>
      </w:r>
      <w:proofErr w:type="spellStart"/>
      <w:r w:rsidRPr="007B21C0">
        <w:rPr>
          <w:rFonts w:ascii="Montserrat-Light" w:hAnsi="Montserrat-Light" w:cs="Montserrat-Light"/>
          <w:color w:val="767171" w:themeColor="background2" w:themeShade="80"/>
          <w:sz w:val="20"/>
          <w:szCs w:val="20"/>
        </w:rPr>
        <w:t>komt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Daarvoor</w:t>
      </w:r>
      <w:proofErr w:type="spellEnd"/>
      <w:r w:rsidRPr="007B21C0">
        <w:rPr>
          <w:rFonts w:ascii="Montserrat-Light" w:hAnsi="Montserrat-Light" w:cs="Montserrat-Light"/>
          <w:color w:val="767171" w:themeColor="background2" w:themeShade="80"/>
          <w:sz w:val="20"/>
          <w:szCs w:val="20"/>
        </w:rPr>
        <w:t xml:space="preserve"> is </w:t>
      </w:r>
      <w:proofErr w:type="spellStart"/>
      <w:r w:rsidRPr="007B21C0">
        <w:rPr>
          <w:rFonts w:ascii="Montserrat-Light" w:hAnsi="Montserrat-Light" w:cs="Montserrat-Light"/>
          <w:color w:val="767171" w:themeColor="background2" w:themeShade="80"/>
          <w:sz w:val="20"/>
          <w:szCs w:val="20"/>
        </w:rPr>
        <w:t>inzicht</w:t>
      </w:r>
      <w:proofErr w:type="spellEnd"/>
      <w:r w:rsidRPr="007B21C0">
        <w:rPr>
          <w:rFonts w:ascii="Montserrat-Light" w:hAnsi="Montserrat-Light" w:cs="Montserrat-Light"/>
          <w:color w:val="767171" w:themeColor="background2" w:themeShade="80"/>
          <w:sz w:val="20"/>
          <w:szCs w:val="20"/>
        </w:rPr>
        <w:t xml:space="preserve"> in </w:t>
      </w:r>
      <w:proofErr w:type="spellStart"/>
      <w:r w:rsidRPr="007B21C0">
        <w:rPr>
          <w:rFonts w:ascii="Montserrat-Light" w:hAnsi="Montserrat-Light" w:cs="Montserrat-Light"/>
          <w:color w:val="767171" w:themeColor="background2" w:themeShade="80"/>
          <w:sz w:val="20"/>
          <w:szCs w:val="20"/>
        </w:rPr>
        <w:t>andermans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mogelijkheden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belangrijk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Samenwerking</w:t>
      </w:r>
      <w:proofErr w:type="spellEnd"/>
      <w:r w:rsidRPr="007B21C0">
        <w:rPr>
          <w:rFonts w:ascii="Montserrat-Light" w:hAnsi="Montserrat-Light" w:cs="Montserrat-Light"/>
          <w:color w:val="767171" w:themeColor="background2" w:themeShade="80"/>
          <w:sz w:val="20"/>
          <w:szCs w:val="20"/>
        </w:rPr>
        <w:t xml:space="preserve"> is </w:t>
      </w:r>
      <w:proofErr w:type="spellStart"/>
      <w:r w:rsidRPr="007B21C0">
        <w:rPr>
          <w:rFonts w:ascii="Montserrat-Light" w:hAnsi="Montserrat-Light" w:cs="Montserrat-Light"/>
          <w:color w:val="767171" w:themeColor="background2" w:themeShade="80"/>
          <w:sz w:val="20"/>
          <w:szCs w:val="20"/>
        </w:rPr>
        <w:t>immers</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sleutel</w:t>
      </w:r>
      <w:proofErr w:type="spellEnd"/>
      <w:r w:rsidRPr="007B21C0">
        <w:rPr>
          <w:rFonts w:ascii="Montserrat-Light" w:hAnsi="Montserrat-Light" w:cs="Montserrat-Light"/>
          <w:color w:val="767171" w:themeColor="background2" w:themeShade="80"/>
          <w:sz w:val="20"/>
          <w:szCs w:val="20"/>
        </w:rPr>
        <w:t xml:space="preserve"> tot </w:t>
      </w:r>
      <w:proofErr w:type="spellStart"/>
      <w:r w:rsidRPr="007B21C0">
        <w:rPr>
          <w:rFonts w:ascii="Montserrat-Light" w:hAnsi="Montserrat-Light" w:cs="Montserrat-Light"/>
          <w:color w:val="767171" w:themeColor="background2" w:themeShade="80"/>
          <w:sz w:val="20"/>
          <w:szCs w:val="20"/>
        </w:rPr>
        <w:t>succes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bij</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pijnpatiënt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wordt</w:t>
      </w:r>
      <w:proofErr w:type="spellEnd"/>
      <w:r w:rsidRPr="007B21C0">
        <w:rPr>
          <w:rFonts w:ascii="Montserrat-Light" w:hAnsi="Montserrat-Light" w:cs="Montserrat-Light"/>
          <w:color w:val="767171" w:themeColor="background2" w:themeShade="80"/>
          <w:sz w:val="20"/>
          <w:szCs w:val="20"/>
        </w:rPr>
        <w:t xml:space="preserve"> in </w:t>
      </w:r>
      <w:proofErr w:type="spellStart"/>
      <w:r w:rsidRPr="007B21C0">
        <w:rPr>
          <w:rFonts w:ascii="Montserrat-Light" w:hAnsi="Montserrat-Light" w:cs="Montserrat-Light"/>
          <w:color w:val="767171" w:themeColor="background2" w:themeShade="80"/>
          <w:sz w:val="20"/>
          <w:szCs w:val="20"/>
        </w:rPr>
        <w:t>kleine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groepjes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ingegaan</w:t>
      </w:r>
      <w:proofErr w:type="spellEnd"/>
      <w:r w:rsidRPr="007B21C0">
        <w:rPr>
          <w:rFonts w:ascii="Montserrat-Light" w:hAnsi="Montserrat-Light" w:cs="Montserrat-Light"/>
          <w:color w:val="767171" w:themeColor="background2" w:themeShade="80"/>
          <w:sz w:val="20"/>
          <w:szCs w:val="20"/>
        </w:rPr>
        <w:t xml:space="preserve"> op de </w:t>
      </w:r>
      <w:proofErr w:type="spellStart"/>
      <w:r w:rsidRPr="007B21C0">
        <w:rPr>
          <w:rFonts w:ascii="Montserrat-Light" w:hAnsi="Montserrat-Light" w:cs="Montserrat-Light"/>
          <w:color w:val="767171" w:themeColor="background2" w:themeShade="80"/>
          <w:sz w:val="20"/>
          <w:szCs w:val="20"/>
        </w:rPr>
        <w:t>aangeleverde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kennis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onder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leiding</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inhoudsdeskundige</w:t>
      </w:r>
      <w:proofErr w:type="spellEnd"/>
      <w:r w:rsidRPr="007B21C0">
        <w:rPr>
          <w:rFonts w:ascii="Montserrat-Light" w:hAnsi="Montserrat-Light" w:cs="Montserrat-Light"/>
          <w:color w:val="767171" w:themeColor="background2" w:themeShade="80"/>
          <w:sz w:val="20"/>
          <w:szCs w:val="20"/>
        </w:rPr>
        <w:t xml:space="preserve"> tutor.</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De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bestaat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uit</w:t>
      </w:r>
      <w:proofErr w:type="spellEnd"/>
      <w:r w:rsidRPr="007B21C0">
        <w:rPr>
          <w:rFonts w:ascii="Montserrat-Light" w:hAnsi="Montserrat-Light" w:cs="Montserrat-Light"/>
          <w:color w:val="767171" w:themeColor="background2" w:themeShade="80"/>
          <w:sz w:val="20"/>
          <w:szCs w:val="20"/>
        </w:rPr>
        <w:t xml:space="preserve"> colleges, </w:t>
      </w:r>
      <w:proofErr w:type="spellStart"/>
      <w:r w:rsidRPr="007B21C0">
        <w:rPr>
          <w:rFonts w:ascii="Montserrat-Light" w:hAnsi="Montserrat-Light" w:cs="Montserrat-Light"/>
          <w:color w:val="767171" w:themeColor="background2" w:themeShade="80"/>
          <w:sz w:val="20"/>
          <w:szCs w:val="20"/>
        </w:rPr>
        <w:t>vaardigheidstrainingen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rondom</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casus, </w:t>
      </w:r>
      <w:proofErr w:type="spellStart"/>
      <w:r w:rsidRPr="007B21C0">
        <w:rPr>
          <w:rFonts w:ascii="Montserrat-Light" w:hAnsi="Montserrat-Light" w:cs="Montserrat-Light"/>
          <w:color w:val="767171" w:themeColor="background2" w:themeShade="80"/>
          <w:sz w:val="20"/>
          <w:szCs w:val="20"/>
        </w:rPr>
        <w:t>plenaire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besprekingen</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huiswerkopdrachten</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Voor</w:t>
      </w:r>
      <w:proofErr w:type="spellEnd"/>
      <w:r w:rsidRPr="007B21C0">
        <w:rPr>
          <w:rFonts w:ascii="Montserrat-Light" w:hAnsi="Montserrat-Light" w:cs="Montserrat-Light"/>
          <w:color w:val="767171" w:themeColor="background2" w:themeShade="80"/>
          <w:sz w:val="20"/>
          <w:szCs w:val="20"/>
        </w:rPr>
        <w:t xml:space="preserve"> of </w:t>
      </w:r>
      <w:proofErr w:type="spellStart"/>
      <w:r w:rsidRPr="007B21C0">
        <w:rPr>
          <w:rFonts w:ascii="Montserrat-Light" w:hAnsi="Montserrat-Light" w:cs="Montserrat-Light"/>
          <w:color w:val="767171" w:themeColor="background2" w:themeShade="80"/>
          <w:sz w:val="20"/>
          <w:szCs w:val="20"/>
        </w:rPr>
        <w:t>na</w:t>
      </w:r>
      <w:proofErr w:type="spellEnd"/>
      <w:r w:rsidRPr="007B21C0">
        <w:rPr>
          <w:rFonts w:ascii="Montserrat-Light" w:hAnsi="Montserrat-Light" w:cs="Montserrat-Light"/>
          <w:color w:val="767171" w:themeColor="background2" w:themeShade="80"/>
          <w:sz w:val="20"/>
          <w:szCs w:val="20"/>
        </w:rPr>
        <w:t xml:space="preserve"> elk </w:t>
      </w:r>
      <w:proofErr w:type="spellStart"/>
      <w:r w:rsidRPr="007B21C0">
        <w:rPr>
          <w:rFonts w:ascii="Montserrat-Light" w:hAnsi="Montserrat-Light" w:cs="Montserrat-Light"/>
          <w:color w:val="767171" w:themeColor="background2" w:themeShade="80"/>
          <w:sz w:val="20"/>
          <w:szCs w:val="20"/>
        </w:rPr>
        <w:t>cursusdag</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actieve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bijdrage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verwacht</w:t>
      </w:r>
      <w:proofErr w:type="spellEnd"/>
      <w:r w:rsidRPr="007B21C0">
        <w:rPr>
          <w:rFonts w:ascii="Montserrat-Light" w:hAnsi="Montserrat-Light" w:cs="Montserrat-Light"/>
          <w:color w:val="767171" w:themeColor="background2" w:themeShade="80"/>
          <w:sz w:val="20"/>
          <w:szCs w:val="20"/>
        </w:rPr>
        <w:t xml:space="preserve"> van de </w:t>
      </w:r>
      <w:proofErr w:type="spellStart"/>
      <w:r w:rsidRPr="007B21C0">
        <w:rPr>
          <w:rFonts w:ascii="Montserrat-Light" w:hAnsi="Montserrat-Light" w:cs="Montserrat-Light"/>
          <w:color w:val="767171" w:themeColor="background2" w:themeShade="80"/>
          <w:sz w:val="20"/>
          <w:szCs w:val="20"/>
        </w:rPr>
        <w:t>cursisten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aanbevolen</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verplichte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literatuurlijsten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hetgeen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mogelijk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maakt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veel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besproken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kan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worden</w:t>
      </w:r>
      <w:proofErr w:type="spellEnd"/>
      <w:r w:rsidRPr="007B21C0">
        <w:rPr>
          <w:rFonts w:ascii="Montserrat-Light" w:hAnsi="Montserrat-Light" w:cs="Montserrat-Light"/>
          <w:color w:val="767171" w:themeColor="background2" w:themeShade="80"/>
          <w:sz w:val="20"/>
          <w:szCs w:val="20"/>
        </w:rPr>
        <w:t xml:space="preserve"> op elk </w:t>
      </w:r>
      <w:proofErr w:type="spellStart"/>
      <w:r w:rsidRPr="007B21C0">
        <w:rPr>
          <w:rFonts w:ascii="Montserrat-Light" w:hAnsi="Montserrat-Light" w:cs="Montserrat-Light"/>
          <w:color w:val="767171" w:themeColor="background2" w:themeShade="80"/>
          <w:sz w:val="20"/>
          <w:szCs w:val="20"/>
        </w:rPr>
        <w:t>cursusdag</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Doel</w:t>
      </w:r>
      <w:proofErr w:type="spellEnd"/>
    </w:p>
    <w:p w:rsidR="00417774" w:rsidRDefault="007B21C0" w:rsidP="007B21C0">
      <w:pPr>
        <w:pStyle w:val="Basisalinea"/>
        <w:rPr>
          <w:rFonts w:ascii="Montserrat-Light" w:hAnsi="Montserrat-Light" w:cs="Montserrat-Light"/>
          <w:color w:val="767171" w:themeColor="background2" w:themeShade="80"/>
          <w:sz w:val="18"/>
          <w:szCs w:val="18"/>
        </w:rPr>
      </w:pPr>
      <w:proofErr w:type="spellStart"/>
      <w:r w:rsidRPr="007B21C0">
        <w:rPr>
          <w:rFonts w:ascii="Montserrat-Light" w:hAnsi="Montserrat-Light" w:cs="Montserrat-Light"/>
          <w:color w:val="767171" w:themeColor="background2" w:themeShade="80"/>
          <w:sz w:val="20"/>
          <w:szCs w:val="20"/>
        </w:rPr>
        <w:t>Wie</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heeft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gevolgd</w:t>
      </w:r>
      <w:proofErr w:type="spellEnd"/>
      <w:r w:rsidRPr="007B21C0">
        <w:rPr>
          <w:rFonts w:ascii="Montserrat-Light" w:hAnsi="Montserrat-Light" w:cs="Montserrat-Light"/>
          <w:color w:val="767171" w:themeColor="background2" w:themeShade="80"/>
          <w:sz w:val="20"/>
          <w:szCs w:val="20"/>
        </w:rPr>
        <w:t xml:space="preserve"> mag </w:t>
      </w:r>
      <w:proofErr w:type="spellStart"/>
      <w:r w:rsidRPr="007B21C0">
        <w:rPr>
          <w:rFonts w:ascii="Montserrat-Light" w:hAnsi="Montserrat-Light" w:cs="Montserrat-Light"/>
          <w:color w:val="767171" w:themeColor="background2" w:themeShade="80"/>
          <w:sz w:val="20"/>
          <w:szCs w:val="20"/>
        </w:rPr>
        <w:t>verwachten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hij</w:t>
      </w:r>
      <w:proofErr w:type="spellEnd"/>
      <w:r w:rsidRPr="007B21C0">
        <w:rPr>
          <w:rFonts w:ascii="Montserrat-Light" w:hAnsi="Montserrat-Light" w:cs="Montserrat-Light"/>
          <w:color w:val="767171" w:themeColor="background2" w:themeShade="80"/>
          <w:sz w:val="20"/>
          <w:szCs w:val="20"/>
        </w:rPr>
        <w:t>/</w:t>
      </w:r>
      <w:proofErr w:type="spellStart"/>
      <w:r w:rsidRPr="007B21C0">
        <w:rPr>
          <w:rFonts w:ascii="Montserrat-Light" w:hAnsi="Montserrat-Light" w:cs="Montserrat-Light"/>
          <w:color w:val="767171" w:themeColor="background2" w:themeShade="80"/>
          <w:sz w:val="20"/>
          <w:szCs w:val="20"/>
        </w:rPr>
        <w:t>zij</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patiënten</w:t>
      </w:r>
      <w:proofErr w:type="spellEnd"/>
      <w:r w:rsidRPr="007B21C0">
        <w:rPr>
          <w:rFonts w:ascii="Montserrat-Light" w:hAnsi="Montserrat-Light" w:cs="Montserrat-Light"/>
          <w:color w:val="767171" w:themeColor="background2" w:themeShade="80"/>
          <w:sz w:val="20"/>
          <w:szCs w:val="20"/>
        </w:rPr>
        <w:t xml:space="preserve"> met </w:t>
      </w:r>
      <w:proofErr w:type="spellStart"/>
      <w:r w:rsidRPr="007B21C0">
        <w:rPr>
          <w:rFonts w:ascii="Montserrat-Light" w:hAnsi="Montserrat-Light" w:cs="Montserrat-Light"/>
          <w:color w:val="767171" w:themeColor="background2" w:themeShade="80"/>
          <w:sz w:val="20"/>
          <w:szCs w:val="20"/>
        </w:rPr>
        <w:t>chronische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kan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begeleiden</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beter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begrijpen</w:t>
      </w:r>
      <w:proofErr w:type="spellEnd"/>
      <w:r w:rsidRPr="007B21C0">
        <w:rPr>
          <w:rFonts w:ascii="Montserrat-Light" w:hAnsi="Montserrat-Light" w:cs="Montserrat-Light"/>
          <w:color w:val="767171" w:themeColor="background2" w:themeShade="80"/>
          <w:sz w:val="20"/>
          <w:szCs w:val="20"/>
        </w:rPr>
        <w:t xml:space="preserve">. De </w:t>
      </w:r>
      <w:proofErr w:type="spellStart"/>
      <w:r w:rsidRPr="007B21C0">
        <w:rPr>
          <w:rFonts w:ascii="Montserrat-Light" w:hAnsi="Montserrat-Light" w:cs="Montserrat-Light"/>
          <w:color w:val="767171" w:themeColor="background2" w:themeShade="80"/>
          <w:sz w:val="20"/>
          <w:szCs w:val="20"/>
        </w:rPr>
        <w:t>principes</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deze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aanpak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toepasbaar</w:t>
      </w:r>
      <w:proofErr w:type="spellEnd"/>
      <w:r w:rsidRPr="007B21C0">
        <w:rPr>
          <w:rFonts w:ascii="Montserrat-Light" w:hAnsi="Montserrat-Light" w:cs="Montserrat-Light"/>
          <w:color w:val="767171" w:themeColor="background2" w:themeShade="80"/>
          <w:sz w:val="20"/>
          <w:szCs w:val="20"/>
        </w:rPr>
        <w:t xml:space="preserve"> op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breed </w:t>
      </w:r>
      <w:proofErr w:type="spellStart"/>
      <w:r w:rsidRPr="007B21C0">
        <w:rPr>
          <w:rFonts w:ascii="Montserrat-Light" w:hAnsi="Montserrat-Light" w:cs="Montserrat-Light"/>
          <w:color w:val="767171" w:themeColor="background2" w:themeShade="80"/>
          <w:sz w:val="20"/>
          <w:szCs w:val="20"/>
        </w:rPr>
        <w:t>scala</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aandoeningen</w:t>
      </w:r>
      <w:proofErr w:type="spellEnd"/>
      <w:r w:rsidRPr="007B21C0">
        <w:rPr>
          <w:rFonts w:ascii="Montserrat-Light" w:hAnsi="Montserrat-Light" w:cs="Montserrat-Light"/>
          <w:color w:val="767171" w:themeColor="background2" w:themeShade="80"/>
          <w:sz w:val="20"/>
          <w:szCs w:val="20"/>
        </w:rPr>
        <w:t xml:space="preserve"> van het </w:t>
      </w:r>
      <w:proofErr w:type="spellStart"/>
      <w:r w:rsidRPr="007B21C0">
        <w:rPr>
          <w:rFonts w:ascii="Montserrat-Light" w:hAnsi="Montserrat-Light" w:cs="Montserrat-Light"/>
          <w:color w:val="767171" w:themeColor="background2" w:themeShade="80"/>
          <w:sz w:val="20"/>
          <w:szCs w:val="20"/>
        </w:rPr>
        <w:t>bewegingsapparaat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rugklachten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fibromyalgie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whiphlash</w:t>
      </w:r>
      <w:proofErr w:type="spellEnd"/>
      <w:r w:rsidRPr="007B21C0">
        <w:rPr>
          <w:rFonts w:ascii="Montserrat-Light" w:hAnsi="Montserrat-Light" w:cs="Montserrat-Light"/>
          <w:color w:val="767171" w:themeColor="background2" w:themeShade="80"/>
          <w:sz w:val="20"/>
          <w:szCs w:val="20"/>
        </w:rPr>
        <w:t>).</w:t>
      </w:r>
      <w:r w:rsidRPr="007B21C0">
        <w:rPr>
          <w:rFonts w:ascii="Montserrat-Light" w:hAnsi="Montserrat-Light" w:cs="Montserrat-Light"/>
          <w:color w:val="767171" w:themeColor="background2" w:themeShade="80"/>
          <w:sz w:val="18"/>
          <w:szCs w:val="18"/>
        </w:rPr>
        <w:t xml:space="preserve"> </w:t>
      </w:r>
      <w:r w:rsidR="00417774">
        <w:rPr>
          <w:rFonts w:ascii="Montserrat-Light" w:hAnsi="Montserrat-Light" w:cs="Montserrat-Light"/>
          <w:color w:val="767171" w:themeColor="background2" w:themeShade="80"/>
          <w:sz w:val="18"/>
          <w:szCs w:val="18"/>
        </w:rPr>
        <w:br/>
      </w:r>
      <w:r w:rsidRPr="007B21C0">
        <w:rPr>
          <w:rFonts w:ascii="Montserrat-Light" w:hAnsi="Montserrat-Light" w:cs="Montserrat-Light"/>
          <w:color w:val="767171" w:themeColor="background2" w:themeShade="80"/>
          <w:sz w:val="18"/>
          <w:szCs w:val="18"/>
        </w:rPr>
        <w:br w:type="page"/>
      </w:r>
    </w:p>
    <w:p w:rsidR="00417774" w:rsidRDefault="00417774" w:rsidP="007B21C0">
      <w:pPr>
        <w:pStyle w:val="Basisalinea"/>
        <w:rPr>
          <w:rFonts w:ascii="Montserrat-Light" w:hAnsi="Montserrat-Light" w:cs="Montserrat-Light"/>
          <w:color w:val="767171" w:themeColor="background2" w:themeShade="80"/>
          <w:sz w:val="20"/>
          <w:szCs w:val="20"/>
        </w:rPr>
      </w:pPr>
      <w:proofErr w:type="spellStart"/>
      <w:r>
        <w:rPr>
          <w:rFonts w:ascii="Montserrat-Light" w:hAnsi="Montserrat-Light" w:cs="Montserrat-Light"/>
          <w:color w:val="767171" w:themeColor="background2" w:themeShade="80"/>
          <w:sz w:val="20"/>
          <w:szCs w:val="20"/>
        </w:rPr>
        <w:lastRenderedPageBreak/>
        <w:t>Docenten</w:t>
      </w:r>
      <w:proofErr w:type="spellEnd"/>
      <w:r>
        <w:rPr>
          <w:rFonts w:ascii="Montserrat-Light" w:hAnsi="Montserrat-Light" w:cs="Montserrat-Light"/>
          <w:color w:val="767171" w:themeColor="background2" w:themeShade="80"/>
          <w:sz w:val="20"/>
          <w:szCs w:val="20"/>
        </w:rPr>
        <w:t>:</w:t>
      </w:r>
      <w:r>
        <w:rPr>
          <w:rFonts w:ascii="Montserrat-Light" w:hAnsi="Montserrat-Light" w:cs="Montserrat-Light"/>
          <w:color w:val="767171" w:themeColor="background2" w:themeShade="80"/>
          <w:sz w:val="20"/>
          <w:szCs w:val="20"/>
        </w:rPr>
        <w:br/>
        <w:t xml:space="preserve">Dr. A.J. Engers </w:t>
      </w:r>
      <w:r>
        <w:rPr>
          <w:rFonts w:ascii="Montserrat-Light" w:hAnsi="Montserrat-Light" w:cs="Montserrat-Light"/>
          <w:color w:val="767171" w:themeColor="background2" w:themeShade="80"/>
          <w:sz w:val="20"/>
          <w:szCs w:val="20"/>
        </w:rPr>
        <w:br/>
        <w:t>M.</w:t>
      </w:r>
      <w:r w:rsidR="00B80EAC">
        <w:rPr>
          <w:rFonts w:ascii="Montserrat-Light" w:hAnsi="Montserrat-Light" w:cs="Montserrat-Light"/>
          <w:color w:val="767171" w:themeColor="background2" w:themeShade="80"/>
          <w:sz w:val="20"/>
          <w:szCs w:val="20"/>
        </w:rPr>
        <w:t xml:space="preserve"> </w:t>
      </w:r>
      <w:bookmarkStart w:id="0" w:name="_GoBack"/>
      <w:bookmarkEnd w:id="0"/>
      <w:r>
        <w:rPr>
          <w:rFonts w:ascii="Montserrat-Light" w:hAnsi="Montserrat-Light" w:cs="Montserrat-Light"/>
          <w:color w:val="767171" w:themeColor="background2" w:themeShade="80"/>
          <w:sz w:val="20"/>
          <w:szCs w:val="20"/>
        </w:rPr>
        <w:t>Wolter</w:t>
      </w:r>
    </w:p>
    <w:p w:rsidR="00417774" w:rsidRDefault="00417774" w:rsidP="007B21C0">
      <w:pPr>
        <w:pStyle w:val="Basisalinea"/>
        <w:rPr>
          <w:rFonts w:ascii="Montserrat-Light" w:hAnsi="Montserrat-Light" w:cs="Montserrat-Light"/>
          <w:color w:val="767171" w:themeColor="background2" w:themeShade="80"/>
          <w:sz w:val="18"/>
          <w:szCs w:val="18"/>
        </w:rPr>
      </w:pPr>
    </w:p>
    <w:p w:rsidR="007B21C0" w:rsidRPr="007B21C0" w:rsidRDefault="005E3A91" w:rsidP="007B21C0">
      <w:pPr>
        <w:pStyle w:val="Basisalinea"/>
        <w:rPr>
          <w:rFonts w:ascii="Montserrat-Light" w:hAnsi="Montserrat-Light" w:cs="Montserrat-Light"/>
          <w:color w:val="767171" w:themeColor="background2" w:themeShade="80"/>
          <w:sz w:val="20"/>
          <w:szCs w:val="20"/>
        </w:rPr>
      </w:pPr>
      <w:proofErr w:type="spellStart"/>
      <w:r>
        <w:rPr>
          <w:rFonts w:ascii="Montserrat-Light" w:hAnsi="Montserrat-Light" w:cs="Montserrat-Light"/>
          <w:color w:val="767171" w:themeColor="background2" w:themeShade="80"/>
          <w:sz w:val="20"/>
          <w:szCs w:val="20"/>
        </w:rPr>
        <w:t>Huiswerkopdracht</w:t>
      </w:r>
      <w:proofErr w:type="spellEnd"/>
      <w:r>
        <w:rPr>
          <w:rFonts w:ascii="Montserrat-Light" w:hAnsi="Montserrat-Light" w:cs="Montserrat-Light"/>
          <w:color w:val="767171" w:themeColor="background2" w:themeShade="80"/>
          <w:sz w:val="20"/>
          <w:szCs w:val="20"/>
        </w:rPr>
        <w:t xml:space="preserve"> </w:t>
      </w:r>
      <w:proofErr w:type="spellStart"/>
      <w:r>
        <w:rPr>
          <w:rFonts w:ascii="Montserrat-Light" w:hAnsi="Montserrat-Light" w:cs="Montserrat-Light"/>
          <w:color w:val="767171" w:themeColor="background2" w:themeShade="80"/>
          <w:sz w:val="20"/>
          <w:szCs w:val="20"/>
        </w:rPr>
        <w:t>voor</w:t>
      </w:r>
      <w:proofErr w:type="spellEnd"/>
      <w:r>
        <w:rPr>
          <w:rFonts w:ascii="Montserrat-Light" w:hAnsi="Montserrat-Light" w:cs="Montserrat-Light"/>
          <w:color w:val="767171" w:themeColor="background2" w:themeShade="80"/>
          <w:sz w:val="20"/>
          <w:szCs w:val="20"/>
        </w:rPr>
        <w:t xml:space="preserve"> dag 1:</w:t>
      </w:r>
      <w:r w:rsidR="007B21C0"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De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zal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starten</w:t>
      </w:r>
      <w:proofErr w:type="spellEnd"/>
      <w:r w:rsidRPr="007B21C0">
        <w:rPr>
          <w:rFonts w:ascii="Montserrat-Light" w:hAnsi="Montserrat-Light" w:cs="Montserrat-Light"/>
          <w:color w:val="767171" w:themeColor="background2" w:themeShade="80"/>
          <w:sz w:val="20"/>
          <w:szCs w:val="20"/>
        </w:rPr>
        <w:t xml:space="preserve"> met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korte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kennistoets</w:t>
      </w:r>
      <w:proofErr w:type="spellEnd"/>
      <w:r w:rsidRPr="007B21C0">
        <w:rPr>
          <w:rFonts w:ascii="Montserrat-Light" w:hAnsi="Montserrat-Light" w:cs="Montserrat-Light"/>
          <w:color w:val="767171" w:themeColor="background2" w:themeShade="80"/>
          <w:sz w:val="20"/>
          <w:szCs w:val="20"/>
        </w:rPr>
        <w:t xml:space="preserve"> over de </w:t>
      </w:r>
      <w:proofErr w:type="spellStart"/>
      <w:r w:rsidRPr="007B21C0">
        <w:rPr>
          <w:rFonts w:ascii="Montserrat-Light" w:hAnsi="Montserrat-Light" w:cs="Montserrat-Light"/>
          <w:color w:val="767171" w:themeColor="background2" w:themeShade="80"/>
          <w:sz w:val="20"/>
          <w:szCs w:val="20"/>
        </w:rPr>
        <w:t>opgegeven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literatuur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Bij</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onvoldoende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resultaat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geadviseerd</w:t>
      </w:r>
      <w:proofErr w:type="spellEnd"/>
      <w:r w:rsidRPr="007B21C0">
        <w:rPr>
          <w:rFonts w:ascii="Montserrat-Light" w:hAnsi="Montserrat-Light" w:cs="Montserrat-Light"/>
          <w:color w:val="767171" w:themeColor="background2" w:themeShade="80"/>
          <w:sz w:val="20"/>
          <w:szCs w:val="20"/>
        </w:rPr>
        <w:t xml:space="preserve"> in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volgende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cursus</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deel</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nemen</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Bekijk</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filmpjes</w:t>
      </w:r>
      <w:proofErr w:type="spellEnd"/>
      <w:r w:rsidRPr="007B21C0">
        <w:rPr>
          <w:rFonts w:ascii="Montserrat-Light" w:hAnsi="Montserrat-Light" w:cs="Montserrat-Light"/>
          <w:color w:val="767171" w:themeColor="background2" w:themeShade="80"/>
          <w:sz w:val="20"/>
          <w:szCs w:val="20"/>
        </w:rPr>
        <w:t>:</w:t>
      </w: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Youtube</w:t>
      </w:r>
      <w:proofErr w:type="spellEnd"/>
      <w:r w:rsidRPr="007B21C0">
        <w:rPr>
          <w:rFonts w:ascii="Montserrat-Light" w:hAnsi="Montserrat-Light" w:cs="Montserrat-Light"/>
          <w:color w:val="767171" w:themeColor="background2" w:themeShade="80"/>
          <w:sz w:val="20"/>
          <w:szCs w:val="20"/>
        </w:rPr>
        <w:t xml:space="preserve"> ‘chronic pain – explained’ of ‘</w:t>
      </w:r>
      <w:proofErr w:type="spellStart"/>
      <w:r w:rsidRPr="007B21C0">
        <w:rPr>
          <w:rFonts w:ascii="Montserrat-Light" w:hAnsi="Montserrat-Light" w:cs="Montserrat-Light"/>
          <w:color w:val="767171" w:themeColor="background2" w:themeShade="80"/>
          <w:sz w:val="20"/>
          <w:szCs w:val="20"/>
        </w:rPr>
        <w:t>pijneducatie</w:t>
      </w:r>
      <w:proofErr w:type="spellEnd"/>
      <w:r w:rsidRPr="007B21C0">
        <w:rPr>
          <w:rFonts w:ascii="Montserrat-Light" w:hAnsi="Montserrat-Light" w:cs="Montserrat-Light"/>
          <w:color w:val="767171" w:themeColor="background2" w:themeShade="80"/>
          <w:sz w:val="20"/>
          <w:szCs w:val="20"/>
        </w:rPr>
        <w:t>’</w:t>
      </w: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Youtube</w:t>
      </w:r>
      <w:proofErr w:type="spellEnd"/>
      <w:r w:rsidRPr="007B21C0">
        <w:rPr>
          <w:rFonts w:ascii="Montserrat-Light" w:hAnsi="Montserrat-Light" w:cs="Montserrat-Light"/>
          <w:color w:val="767171" w:themeColor="background2" w:themeShade="80"/>
          <w:sz w:val="20"/>
          <w:szCs w:val="20"/>
        </w:rPr>
        <w:t xml:space="preserve"> ‘explaining chronic pain: the role that stress plays and the creation of learned pathways’ Mike Blumenthal</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‘Explain Pain’ </w:t>
      </w:r>
      <w:proofErr w:type="spellStart"/>
      <w:r w:rsidRPr="007B21C0">
        <w:rPr>
          <w:rFonts w:ascii="Montserrat-Light" w:hAnsi="Montserrat-Light" w:cs="Montserrat-Light"/>
          <w:color w:val="767171" w:themeColor="background2" w:themeShade="80"/>
          <w:sz w:val="20"/>
          <w:szCs w:val="20"/>
        </w:rPr>
        <w:t>Lormer</w:t>
      </w:r>
      <w:proofErr w:type="spellEnd"/>
      <w:r w:rsidRPr="007B21C0">
        <w:rPr>
          <w:rFonts w:ascii="Montserrat-Light" w:hAnsi="Montserrat-Light" w:cs="Montserrat-Light"/>
          <w:color w:val="767171" w:themeColor="background2" w:themeShade="80"/>
          <w:sz w:val="20"/>
          <w:szCs w:val="20"/>
        </w:rPr>
        <w:t xml:space="preserve"> Moseley</w:t>
      </w:r>
    </w:p>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Tedx</w:t>
      </w:r>
      <w:proofErr w:type="spellEnd"/>
      <w:r w:rsidRPr="007B21C0">
        <w:rPr>
          <w:rFonts w:ascii="Montserrat-Light" w:hAnsi="Montserrat-Light" w:cs="Montserrat-Light"/>
          <w:color w:val="767171" w:themeColor="background2" w:themeShade="80"/>
          <w:sz w:val="20"/>
          <w:szCs w:val="20"/>
        </w:rPr>
        <w:t xml:space="preserve"> Why Things Hurt </w:t>
      </w:r>
      <w:proofErr w:type="spellStart"/>
      <w:r w:rsidRPr="007B21C0">
        <w:rPr>
          <w:rFonts w:ascii="Montserrat-Light" w:hAnsi="Montserrat-Light" w:cs="Montserrat-Light"/>
          <w:color w:val="767171" w:themeColor="background2" w:themeShade="80"/>
          <w:sz w:val="20"/>
          <w:szCs w:val="20"/>
        </w:rPr>
        <w:t>Lorimer</w:t>
      </w:r>
      <w:proofErr w:type="spellEnd"/>
      <w:r w:rsidRPr="007B21C0">
        <w:rPr>
          <w:rFonts w:ascii="Montserrat-Light" w:hAnsi="Montserrat-Light" w:cs="Montserrat-Light"/>
          <w:color w:val="767171" w:themeColor="background2" w:themeShade="80"/>
          <w:sz w:val="20"/>
          <w:szCs w:val="20"/>
        </w:rPr>
        <w:t xml:space="preserve"> Moseley </w:t>
      </w:r>
    </w:p>
    <w:p w:rsidR="007B21C0" w:rsidRPr="007B21C0" w:rsidRDefault="007B21C0" w:rsidP="007B21C0">
      <w:pPr>
        <w:pStyle w:val="Basisalinea"/>
        <w:rPr>
          <w:rFonts w:ascii="Montserrat-Light" w:hAnsi="Montserrat-Light" w:cs="Montserrat-Light"/>
          <w:color w:val="767171" w:themeColor="background2" w:themeShade="80"/>
          <w:sz w:val="20"/>
          <w:szCs w:val="20"/>
        </w:rPr>
      </w:pP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w:t>
      </w:r>
      <w:proofErr w:type="spellStart"/>
      <w:r w:rsidRPr="007B21C0">
        <w:rPr>
          <w:rFonts w:ascii="Montserrat-Light" w:hAnsi="Montserrat-Light" w:cs="Montserrat-Light"/>
          <w:color w:val="767171" w:themeColor="background2" w:themeShade="80"/>
          <w:sz w:val="20"/>
          <w:szCs w:val="20"/>
        </w:rPr>
        <w:t>Lezen</w:t>
      </w:r>
      <w:proofErr w:type="spellEnd"/>
      <w:r w:rsidRPr="007B21C0">
        <w:rPr>
          <w:rFonts w:ascii="Montserrat-Light" w:hAnsi="Montserrat-Light" w:cs="Montserrat-Light"/>
          <w:color w:val="767171" w:themeColor="background2" w:themeShade="80"/>
          <w:sz w:val="20"/>
          <w:szCs w:val="20"/>
        </w:rPr>
        <w:t xml:space="preserve">: </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Protocol </w:t>
      </w:r>
      <w:proofErr w:type="spellStart"/>
      <w:r w:rsidRPr="007B21C0">
        <w:rPr>
          <w:rFonts w:ascii="Montserrat-Light" w:hAnsi="Montserrat-Light" w:cs="Montserrat-Light"/>
          <w:color w:val="767171" w:themeColor="background2" w:themeShade="80"/>
          <w:sz w:val="20"/>
          <w:szCs w:val="20"/>
        </w:rPr>
        <w:t>verspreide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lezen</w:t>
      </w:r>
      <w:proofErr w:type="spellEnd"/>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br/>
        <w:t xml:space="preserve">Graded Activity: </w:t>
      </w:r>
      <w:proofErr w:type="spellStart"/>
      <w:r w:rsidRPr="007B21C0">
        <w:rPr>
          <w:rFonts w:ascii="Montserrat-Light" w:hAnsi="Montserrat-Light" w:cs="Montserrat-Light"/>
          <w:color w:val="767171" w:themeColor="background2" w:themeShade="80"/>
          <w:sz w:val="20"/>
          <w:szCs w:val="20"/>
        </w:rPr>
        <w:t>een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gedragsmatige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behandelmethode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voor</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paramedici</w:t>
      </w:r>
      <w:proofErr w:type="spellEnd"/>
      <w:r w:rsidRPr="007B21C0">
        <w:rPr>
          <w:rFonts w:ascii="Montserrat-Light" w:hAnsi="Montserrat-Light" w:cs="Montserrat-Light"/>
          <w:color w:val="767171" w:themeColor="background2" w:themeShade="80"/>
          <w:sz w:val="20"/>
          <w:szCs w:val="20"/>
        </w:rPr>
        <w:t>:</w:t>
      </w:r>
    </w:p>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A. </w:t>
      </w:r>
      <w:proofErr w:type="spellStart"/>
      <w:r w:rsidRPr="007B21C0">
        <w:rPr>
          <w:rFonts w:ascii="Montserrat-Light" w:hAnsi="Montserrat-Light" w:cs="Montserrat-Light"/>
          <w:color w:val="767171" w:themeColor="background2" w:themeShade="80"/>
          <w:sz w:val="20"/>
          <w:szCs w:val="20"/>
        </w:rPr>
        <w:t>Köke</w:t>
      </w:r>
      <w:proofErr w:type="spellEnd"/>
      <w:r w:rsidRPr="007B21C0">
        <w:rPr>
          <w:rFonts w:ascii="Montserrat-Light" w:hAnsi="Montserrat-Light" w:cs="Montserrat-Light"/>
          <w:color w:val="767171" w:themeColor="background2" w:themeShade="80"/>
          <w:sz w:val="20"/>
          <w:szCs w:val="20"/>
        </w:rPr>
        <w:t xml:space="preserve">, P. van </w:t>
      </w:r>
      <w:proofErr w:type="spellStart"/>
      <w:r w:rsidRPr="007B21C0">
        <w:rPr>
          <w:rFonts w:ascii="Montserrat-Light" w:hAnsi="Montserrat-Light" w:cs="Montserrat-Light"/>
          <w:color w:val="767171" w:themeColor="background2" w:themeShade="80"/>
          <w:sz w:val="20"/>
          <w:szCs w:val="20"/>
        </w:rPr>
        <w:t>Wilgen</w:t>
      </w:r>
      <w:proofErr w:type="spellEnd"/>
      <w:r w:rsidRPr="007B21C0">
        <w:rPr>
          <w:rFonts w:ascii="Montserrat-Light" w:hAnsi="Montserrat-Light" w:cs="Montserrat-Light"/>
          <w:color w:val="767171" w:themeColor="background2" w:themeShade="80"/>
          <w:sz w:val="20"/>
          <w:szCs w:val="20"/>
        </w:rPr>
        <w:t xml:space="preserve">, A. Engers en M. </w:t>
      </w:r>
      <w:proofErr w:type="spellStart"/>
      <w:r w:rsidRPr="007B21C0">
        <w:rPr>
          <w:rFonts w:ascii="Montserrat-Light" w:hAnsi="Montserrat-Light" w:cs="Montserrat-Light"/>
          <w:color w:val="767171" w:themeColor="background2" w:themeShade="80"/>
          <w:sz w:val="20"/>
          <w:szCs w:val="20"/>
        </w:rPr>
        <w:t>Geilen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Uitg</w:t>
      </w:r>
      <w:proofErr w:type="spellEnd"/>
      <w:r w:rsidRPr="007B21C0">
        <w:rPr>
          <w:rFonts w:ascii="Montserrat-Light" w:hAnsi="Montserrat-Light" w:cs="Montserrat-Light"/>
          <w:color w:val="767171" w:themeColor="background2" w:themeShade="80"/>
          <w:sz w:val="20"/>
          <w:szCs w:val="20"/>
        </w:rPr>
        <w:t xml:space="preserve"> BSL.</w:t>
      </w:r>
    </w:p>
    <w:tbl>
      <w:tblPr>
        <w:tblW w:w="9039" w:type="dxa"/>
        <w:tblLayout w:type="fixed"/>
        <w:tblLook w:val="00A0" w:firstRow="1" w:lastRow="0" w:firstColumn="1" w:lastColumn="0" w:noHBand="0" w:noVBand="0"/>
      </w:tblPr>
      <w:tblGrid>
        <w:gridCol w:w="7905"/>
        <w:gridCol w:w="1134"/>
      </w:tblGrid>
      <w:tr w:rsidR="007B21C0" w:rsidRPr="007B21C0" w:rsidTr="00811802">
        <w:tc>
          <w:tcPr>
            <w:tcW w:w="7905"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Hfdst</w:t>
            </w:r>
            <w:proofErr w:type="spellEnd"/>
            <w:r w:rsidRPr="007B21C0">
              <w:rPr>
                <w:rFonts w:ascii="Montserrat-Light" w:hAnsi="Montserrat-Light" w:cs="Montserrat-Light"/>
                <w:color w:val="767171" w:themeColor="background2" w:themeShade="80"/>
                <w:sz w:val="20"/>
                <w:szCs w:val="20"/>
              </w:rPr>
              <w:t xml:space="preserve"> 1: </w:t>
            </w:r>
            <w:proofErr w:type="spellStart"/>
            <w:r w:rsidRPr="007B21C0">
              <w:rPr>
                <w:rFonts w:ascii="Montserrat-Light" w:hAnsi="Montserrat-Light" w:cs="Montserrat-Light"/>
                <w:color w:val="767171" w:themeColor="background2" w:themeShade="80"/>
                <w:sz w:val="20"/>
                <w:szCs w:val="20"/>
              </w:rPr>
              <w:t>Theorie</w:t>
            </w:r>
            <w:proofErr w:type="spellEnd"/>
            <w:r w:rsidRPr="007B21C0">
              <w:rPr>
                <w:rFonts w:ascii="Montserrat-Light" w:hAnsi="Montserrat-Light" w:cs="Montserrat-Light"/>
                <w:color w:val="767171" w:themeColor="background2" w:themeShade="80"/>
                <w:sz w:val="20"/>
                <w:szCs w:val="20"/>
              </w:rPr>
              <w:t xml:space="preserve"> en </w:t>
            </w:r>
            <w:proofErr w:type="spellStart"/>
            <w:r w:rsidRPr="007B21C0">
              <w:rPr>
                <w:rFonts w:ascii="Montserrat-Light" w:hAnsi="Montserrat-Light" w:cs="Montserrat-Light"/>
                <w:color w:val="767171" w:themeColor="background2" w:themeShade="80"/>
                <w:sz w:val="20"/>
                <w:szCs w:val="20"/>
              </w:rPr>
              <w:t>achtergrond</w:t>
            </w:r>
            <w:proofErr w:type="spellEnd"/>
            <w:r w:rsidRPr="007B21C0">
              <w:rPr>
                <w:rFonts w:ascii="Montserrat-Light" w:hAnsi="Montserrat-Light" w:cs="Montserrat-Light"/>
                <w:color w:val="767171" w:themeColor="background2" w:themeShade="80"/>
                <w:sz w:val="20"/>
                <w:szCs w:val="20"/>
              </w:rPr>
              <w:t xml:space="preserve">. (18 </w:t>
            </w:r>
            <w:proofErr w:type="spellStart"/>
            <w:r w:rsidRPr="007B21C0">
              <w:rPr>
                <w:rFonts w:ascii="Montserrat-Light" w:hAnsi="Montserrat-Light" w:cs="Montserrat-Light"/>
                <w:color w:val="767171" w:themeColor="background2" w:themeShade="80"/>
                <w:sz w:val="20"/>
                <w:szCs w:val="20"/>
              </w:rPr>
              <w:t>pagina’s</w:t>
            </w:r>
            <w:proofErr w:type="spellEnd"/>
            <w:r w:rsidRPr="007B21C0">
              <w:rPr>
                <w:rFonts w:ascii="Montserrat-Light" w:hAnsi="Montserrat-Light" w:cs="Montserrat-Light"/>
                <w:color w:val="767171" w:themeColor="background2" w:themeShade="80"/>
                <w:sz w:val="20"/>
                <w:szCs w:val="20"/>
              </w:rPr>
              <w:t>)</w:t>
            </w:r>
          </w:p>
        </w:tc>
        <w:tc>
          <w:tcPr>
            <w:tcW w:w="1134"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p>
        </w:tc>
      </w:tr>
      <w:tr w:rsidR="007B21C0" w:rsidRPr="007B21C0" w:rsidTr="00811802">
        <w:tc>
          <w:tcPr>
            <w:tcW w:w="7905"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Hfdst</w:t>
            </w:r>
            <w:proofErr w:type="spellEnd"/>
            <w:r w:rsidRPr="007B21C0">
              <w:rPr>
                <w:rFonts w:ascii="Montserrat-Light" w:hAnsi="Montserrat-Light" w:cs="Montserrat-Light"/>
                <w:color w:val="767171" w:themeColor="background2" w:themeShade="80"/>
                <w:sz w:val="20"/>
                <w:szCs w:val="20"/>
              </w:rPr>
              <w:t xml:space="preserve"> 2: </w:t>
            </w:r>
            <w:proofErr w:type="spellStart"/>
            <w:r w:rsidRPr="007B21C0">
              <w:rPr>
                <w:rFonts w:ascii="Montserrat-Light" w:hAnsi="Montserrat-Light" w:cs="Montserrat-Light"/>
                <w:color w:val="767171" w:themeColor="background2" w:themeShade="80"/>
                <w:sz w:val="20"/>
                <w:szCs w:val="20"/>
              </w:rPr>
              <w:t>Principes</w:t>
            </w:r>
            <w:proofErr w:type="spellEnd"/>
            <w:r w:rsidRPr="007B21C0">
              <w:rPr>
                <w:rFonts w:ascii="Montserrat-Light" w:hAnsi="Montserrat-Light" w:cs="Montserrat-Light"/>
                <w:color w:val="767171" w:themeColor="background2" w:themeShade="80"/>
                <w:sz w:val="20"/>
                <w:szCs w:val="20"/>
              </w:rPr>
              <w:t xml:space="preserve"> van </w:t>
            </w:r>
            <w:proofErr w:type="spellStart"/>
            <w:r w:rsidRPr="007B21C0">
              <w:rPr>
                <w:rFonts w:ascii="Montserrat-Light" w:hAnsi="Montserrat-Light" w:cs="Montserrat-Light"/>
                <w:color w:val="767171" w:themeColor="background2" w:themeShade="80"/>
                <w:sz w:val="20"/>
                <w:szCs w:val="20"/>
              </w:rPr>
              <w:t>gedragsveranderingen</w:t>
            </w:r>
            <w:proofErr w:type="spellEnd"/>
            <w:r w:rsidRPr="007B21C0">
              <w:rPr>
                <w:rFonts w:ascii="Montserrat-Light" w:hAnsi="Montserrat-Light" w:cs="Montserrat-Light"/>
                <w:color w:val="767171" w:themeColor="background2" w:themeShade="80"/>
                <w:sz w:val="20"/>
                <w:szCs w:val="20"/>
              </w:rPr>
              <w:t xml:space="preserve">. (19 </w:t>
            </w:r>
            <w:proofErr w:type="spellStart"/>
            <w:r w:rsidRPr="007B21C0">
              <w:rPr>
                <w:rFonts w:ascii="Montserrat-Light" w:hAnsi="Montserrat-Light" w:cs="Montserrat-Light"/>
                <w:color w:val="767171" w:themeColor="background2" w:themeShade="80"/>
                <w:sz w:val="20"/>
                <w:szCs w:val="20"/>
              </w:rPr>
              <w:t>pagina’s</w:t>
            </w:r>
            <w:proofErr w:type="spellEnd"/>
            <w:r w:rsidRPr="007B21C0">
              <w:rPr>
                <w:rFonts w:ascii="Montserrat-Light" w:hAnsi="Montserrat-Light" w:cs="Montserrat-Light"/>
                <w:color w:val="767171" w:themeColor="background2" w:themeShade="80"/>
                <w:sz w:val="20"/>
                <w:szCs w:val="20"/>
              </w:rPr>
              <w:t>)</w:t>
            </w:r>
          </w:p>
        </w:tc>
        <w:tc>
          <w:tcPr>
            <w:tcW w:w="1134"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p>
        </w:tc>
      </w:tr>
      <w:tr w:rsidR="007B21C0" w:rsidRPr="007B21C0" w:rsidTr="00811802">
        <w:tc>
          <w:tcPr>
            <w:tcW w:w="7905"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Hfdst</w:t>
            </w:r>
            <w:proofErr w:type="spellEnd"/>
            <w:r w:rsidRPr="007B21C0">
              <w:rPr>
                <w:rFonts w:ascii="Montserrat-Light" w:hAnsi="Montserrat-Light" w:cs="Montserrat-Light"/>
                <w:color w:val="767171" w:themeColor="background2" w:themeShade="80"/>
                <w:sz w:val="20"/>
                <w:szCs w:val="20"/>
              </w:rPr>
              <w:t xml:space="preserve"> 3: Graded activity. (18 </w:t>
            </w:r>
            <w:proofErr w:type="spellStart"/>
            <w:r w:rsidRPr="007B21C0">
              <w:rPr>
                <w:rFonts w:ascii="Montserrat-Light" w:hAnsi="Montserrat-Light" w:cs="Montserrat-Light"/>
                <w:color w:val="767171" w:themeColor="background2" w:themeShade="80"/>
                <w:sz w:val="20"/>
                <w:szCs w:val="20"/>
              </w:rPr>
              <w:t>pagina’s</w:t>
            </w:r>
            <w:proofErr w:type="spellEnd"/>
            <w:r w:rsidRPr="007B21C0">
              <w:rPr>
                <w:rFonts w:ascii="Montserrat-Light" w:hAnsi="Montserrat-Light" w:cs="Montserrat-Light"/>
                <w:color w:val="767171" w:themeColor="background2" w:themeShade="80"/>
                <w:sz w:val="20"/>
                <w:szCs w:val="20"/>
              </w:rPr>
              <w:t>)</w:t>
            </w:r>
          </w:p>
        </w:tc>
        <w:tc>
          <w:tcPr>
            <w:tcW w:w="1134"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p>
        </w:tc>
      </w:tr>
      <w:tr w:rsidR="007B21C0" w:rsidRPr="007B21C0" w:rsidTr="00811802">
        <w:tc>
          <w:tcPr>
            <w:tcW w:w="7905"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proofErr w:type="spellStart"/>
            <w:r w:rsidRPr="007B21C0">
              <w:rPr>
                <w:rFonts w:ascii="Montserrat-Light" w:hAnsi="Montserrat-Light" w:cs="Montserrat-Light"/>
                <w:color w:val="767171" w:themeColor="background2" w:themeShade="80"/>
                <w:sz w:val="20"/>
                <w:szCs w:val="20"/>
              </w:rPr>
              <w:t>Hfdst</w:t>
            </w:r>
            <w:proofErr w:type="spellEnd"/>
            <w:r w:rsidRPr="007B21C0">
              <w:rPr>
                <w:rFonts w:ascii="Montserrat-Light" w:hAnsi="Montserrat-Light" w:cs="Montserrat-Light"/>
                <w:color w:val="767171" w:themeColor="background2" w:themeShade="80"/>
                <w:sz w:val="20"/>
                <w:szCs w:val="20"/>
              </w:rPr>
              <w:t xml:space="preserve"> 5: Graded activity in de </w:t>
            </w:r>
            <w:proofErr w:type="spellStart"/>
            <w:r w:rsidRPr="007B21C0">
              <w:rPr>
                <w:rFonts w:ascii="Montserrat-Light" w:hAnsi="Montserrat-Light" w:cs="Montserrat-Light"/>
                <w:color w:val="767171" w:themeColor="background2" w:themeShade="80"/>
                <w:sz w:val="20"/>
                <w:szCs w:val="20"/>
              </w:rPr>
              <w:t>praktijk</w:t>
            </w:r>
            <w:proofErr w:type="spellEnd"/>
            <w:r w:rsidRPr="007B21C0">
              <w:rPr>
                <w:rFonts w:ascii="Montserrat-Light" w:hAnsi="Montserrat-Light" w:cs="Montserrat-Light"/>
                <w:color w:val="767171" w:themeColor="background2" w:themeShade="80"/>
                <w:sz w:val="20"/>
                <w:szCs w:val="20"/>
              </w:rPr>
              <w:t xml:space="preserve">. (83 </w:t>
            </w:r>
            <w:proofErr w:type="spellStart"/>
            <w:r w:rsidRPr="007B21C0">
              <w:rPr>
                <w:rFonts w:ascii="Montserrat-Light" w:hAnsi="Montserrat-Light" w:cs="Montserrat-Light"/>
                <w:color w:val="767171" w:themeColor="background2" w:themeShade="80"/>
                <w:sz w:val="20"/>
                <w:szCs w:val="20"/>
              </w:rPr>
              <w:t>pagina’s</w:t>
            </w:r>
            <w:proofErr w:type="spellEnd"/>
            <w:r w:rsidRPr="007B21C0">
              <w:rPr>
                <w:rFonts w:ascii="Montserrat-Light" w:hAnsi="Montserrat-Light" w:cs="Montserrat-Light"/>
                <w:color w:val="767171" w:themeColor="background2" w:themeShade="80"/>
                <w:sz w:val="20"/>
                <w:szCs w:val="20"/>
              </w:rPr>
              <w:t>)</w:t>
            </w:r>
          </w:p>
        </w:tc>
        <w:tc>
          <w:tcPr>
            <w:tcW w:w="1134" w:type="dxa"/>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r w:rsidRPr="007B21C0">
              <w:rPr>
                <w:rFonts w:ascii="Montserrat-Light" w:hAnsi="Montserrat-Light" w:cs="Montserrat-Light"/>
                <w:color w:val="767171" w:themeColor="background2" w:themeShade="80"/>
                <w:sz w:val="20"/>
                <w:szCs w:val="20"/>
              </w:rPr>
              <w:sym w:font="Wingdings" w:char="F0AC"/>
            </w:r>
          </w:p>
          <w:p w:rsidR="007B21C0" w:rsidRPr="007B21C0" w:rsidRDefault="007B21C0" w:rsidP="007B21C0">
            <w:pPr>
              <w:pStyle w:val="Basisalinea"/>
              <w:rPr>
                <w:rFonts w:ascii="Montserrat-Light" w:hAnsi="Montserrat-Light" w:cs="Montserrat-Light"/>
                <w:color w:val="767171" w:themeColor="background2" w:themeShade="80"/>
                <w:sz w:val="20"/>
                <w:szCs w:val="20"/>
              </w:rPr>
            </w:pPr>
          </w:p>
        </w:tc>
      </w:tr>
    </w:tbl>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w:t>
      </w:r>
      <w:proofErr w:type="spellStart"/>
      <w:r w:rsidRPr="007B21C0">
        <w:rPr>
          <w:rFonts w:ascii="Montserrat-Light" w:hAnsi="Montserrat-Light" w:cs="Montserrat-Light"/>
          <w:color w:val="767171" w:themeColor="background2" w:themeShade="80"/>
          <w:sz w:val="20"/>
          <w:szCs w:val="20"/>
        </w:rPr>
        <w:t>Verwacht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wordt</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te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weten</w:t>
      </w:r>
      <w:proofErr w:type="spellEnd"/>
      <w:r w:rsidRPr="007B21C0">
        <w:rPr>
          <w:rFonts w:ascii="Montserrat-Light" w:hAnsi="Montserrat-Light" w:cs="Montserrat-Light"/>
          <w:color w:val="767171" w:themeColor="background2" w:themeShade="80"/>
          <w:sz w:val="20"/>
          <w:szCs w:val="20"/>
        </w:rPr>
        <w:t>:</w:t>
      </w:r>
    </w:p>
    <w:tbl>
      <w:tblPr>
        <w:tblW w:w="0" w:type="auto"/>
        <w:tblLayout w:type="fixed"/>
        <w:tblLook w:val="04A0" w:firstRow="1" w:lastRow="0" w:firstColumn="1" w:lastColumn="0" w:noHBand="0" w:noVBand="1"/>
      </w:tblPr>
      <w:tblGrid>
        <w:gridCol w:w="7905"/>
      </w:tblGrid>
      <w:tr w:rsidR="007B21C0" w:rsidRPr="007B21C0" w:rsidTr="00811802">
        <w:tc>
          <w:tcPr>
            <w:tcW w:w="7905" w:type="dxa"/>
            <w:shd w:val="clear" w:color="auto" w:fill="auto"/>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CBO  </w:t>
            </w:r>
            <w:proofErr w:type="spellStart"/>
            <w:r w:rsidRPr="007B21C0">
              <w:rPr>
                <w:rFonts w:ascii="Montserrat-Light" w:hAnsi="Montserrat-Light" w:cs="Montserrat-Light"/>
                <w:color w:val="767171" w:themeColor="background2" w:themeShade="80"/>
                <w:sz w:val="20"/>
                <w:szCs w:val="20"/>
              </w:rPr>
              <w:t>Multidisciplinaire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richtlijn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Rugklachten</w:t>
            </w:r>
            <w:proofErr w:type="spellEnd"/>
            <w:r w:rsidRPr="007B21C0">
              <w:rPr>
                <w:rFonts w:ascii="Montserrat-Light" w:hAnsi="Montserrat-Light" w:cs="Montserrat-Light"/>
                <w:color w:val="767171" w:themeColor="background2" w:themeShade="80"/>
                <w:sz w:val="20"/>
                <w:szCs w:val="20"/>
              </w:rPr>
              <w:t xml:space="preserve"> (2004)</w:t>
            </w:r>
          </w:p>
        </w:tc>
      </w:tr>
      <w:tr w:rsidR="007B21C0" w:rsidRPr="007B21C0" w:rsidTr="00811802">
        <w:tc>
          <w:tcPr>
            <w:tcW w:w="7905" w:type="dxa"/>
            <w:shd w:val="clear" w:color="auto" w:fill="auto"/>
          </w:tcPr>
          <w:p w:rsidR="007B21C0" w:rsidRPr="007B21C0" w:rsidRDefault="007B21C0" w:rsidP="007B21C0">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t xml:space="preserve">CBO  </w:t>
            </w:r>
            <w:proofErr w:type="spellStart"/>
            <w:r w:rsidRPr="007B21C0">
              <w:rPr>
                <w:rFonts w:ascii="Montserrat-Light" w:hAnsi="Montserrat-Light" w:cs="Montserrat-Light"/>
                <w:color w:val="767171" w:themeColor="background2" w:themeShade="80"/>
                <w:sz w:val="20"/>
                <w:szCs w:val="20"/>
              </w:rPr>
              <w:t>Multidisciplinaire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richtlijn</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Somatisch</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Onvoldoende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verklaarde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Lichamelijke</w:t>
            </w:r>
            <w:proofErr w:type="spellEnd"/>
            <w:r w:rsidRPr="007B21C0">
              <w:rPr>
                <w:rFonts w:ascii="Montserrat-Light" w:hAnsi="Montserrat-Light" w:cs="Montserrat-Light"/>
                <w:color w:val="767171" w:themeColor="background2" w:themeShade="80"/>
                <w:sz w:val="20"/>
                <w:szCs w:val="20"/>
              </w:rPr>
              <w:t xml:space="preserve"> </w:t>
            </w:r>
            <w:proofErr w:type="spellStart"/>
            <w:r w:rsidRPr="007B21C0">
              <w:rPr>
                <w:rFonts w:ascii="Montserrat-Light" w:hAnsi="Montserrat-Light" w:cs="Montserrat-Light"/>
                <w:color w:val="767171" w:themeColor="background2" w:themeShade="80"/>
                <w:sz w:val="20"/>
                <w:szCs w:val="20"/>
              </w:rPr>
              <w:t>Klachten</w:t>
            </w:r>
            <w:proofErr w:type="spellEnd"/>
            <w:r w:rsidRPr="007B21C0">
              <w:rPr>
                <w:rFonts w:ascii="Montserrat-Light" w:hAnsi="Montserrat-Light" w:cs="Montserrat-Light"/>
                <w:color w:val="767171" w:themeColor="background2" w:themeShade="80"/>
                <w:sz w:val="20"/>
                <w:szCs w:val="20"/>
              </w:rPr>
              <w:t xml:space="preserve"> (2010)</w:t>
            </w:r>
          </w:p>
        </w:tc>
      </w:tr>
    </w:tbl>
    <w:p w:rsidR="00417774" w:rsidRDefault="00417774" w:rsidP="00417774">
      <w:pPr>
        <w:pStyle w:val="Basisalinea"/>
        <w:rPr>
          <w:rFonts w:ascii="Montserrat-Light" w:hAnsi="Montserrat-Light" w:cs="Montserrat-Light"/>
          <w:color w:val="767171" w:themeColor="background2" w:themeShade="80"/>
          <w:sz w:val="20"/>
          <w:szCs w:val="20"/>
        </w:rPr>
      </w:pPr>
    </w:p>
    <w:p w:rsidR="00B53EDC" w:rsidRDefault="007B21C0" w:rsidP="00417774">
      <w:pPr>
        <w:pStyle w:val="Basisalinea"/>
        <w:rPr>
          <w:rFonts w:ascii="Montserrat-Light" w:hAnsi="Montserrat-Light" w:cs="Montserrat-Light"/>
          <w:color w:val="767171" w:themeColor="background2" w:themeShade="80"/>
          <w:sz w:val="20"/>
          <w:szCs w:val="20"/>
        </w:rPr>
      </w:pPr>
      <w:r w:rsidRPr="007B21C0">
        <w:rPr>
          <w:rFonts w:ascii="Montserrat-Light" w:hAnsi="Montserrat-Light" w:cs="Montserrat-Light"/>
          <w:color w:val="767171" w:themeColor="background2" w:themeShade="80"/>
          <w:sz w:val="20"/>
          <w:szCs w:val="20"/>
        </w:rPr>
        <w:br w:type="page"/>
      </w:r>
    </w:p>
    <w:p w:rsidR="00B53EDC" w:rsidRDefault="00B53EDC" w:rsidP="00B53EDC">
      <w:pPr>
        <w:pStyle w:val="Basisalinea"/>
        <w:jc w:val="center"/>
        <w:rPr>
          <w:rFonts w:ascii="Montserrat-Light" w:hAnsi="Montserrat-Light" w:cs="Montserrat-Light"/>
          <w:color w:val="767171" w:themeColor="background2" w:themeShade="80"/>
          <w:sz w:val="20"/>
          <w:szCs w:val="20"/>
        </w:rPr>
      </w:pPr>
    </w:p>
    <w:p w:rsidR="007B21C0" w:rsidRPr="00B53EDC" w:rsidRDefault="007B21C0" w:rsidP="00B53EDC">
      <w:pPr>
        <w:pStyle w:val="Basisalinea"/>
        <w:jc w:val="center"/>
        <w:rPr>
          <w:rFonts w:ascii="Montserrat Hairline" w:hAnsi="Montserrat Hairline"/>
          <w:sz w:val="28"/>
          <w:szCs w:val="28"/>
        </w:rPr>
      </w:pPr>
      <w:proofErr w:type="spellStart"/>
      <w:r w:rsidRPr="00B53EDC">
        <w:rPr>
          <w:rFonts w:ascii="Montserrat Hairline" w:hAnsi="Montserrat Hairline"/>
          <w:sz w:val="28"/>
          <w:szCs w:val="28"/>
        </w:rPr>
        <w:t>Cursus</w:t>
      </w:r>
      <w:proofErr w:type="spellEnd"/>
      <w:r w:rsidRPr="00B53EDC">
        <w:rPr>
          <w:rFonts w:ascii="Montserrat Hairline" w:hAnsi="Montserrat Hairline"/>
          <w:sz w:val="28"/>
          <w:szCs w:val="28"/>
        </w:rPr>
        <w:t xml:space="preserve"> </w:t>
      </w:r>
      <w:proofErr w:type="spellStart"/>
      <w:r w:rsidRPr="00B53EDC">
        <w:rPr>
          <w:rFonts w:ascii="Montserrat Hairline" w:hAnsi="Montserrat Hairline"/>
          <w:sz w:val="28"/>
          <w:szCs w:val="28"/>
        </w:rPr>
        <w:t>verspreide</w:t>
      </w:r>
      <w:proofErr w:type="spellEnd"/>
      <w:r w:rsidRPr="00B53EDC">
        <w:rPr>
          <w:rFonts w:ascii="Montserrat Hairline" w:hAnsi="Montserrat Hairline"/>
          <w:sz w:val="28"/>
          <w:szCs w:val="28"/>
        </w:rPr>
        <w:t xml:space="preserve"> </w:t>
      </w:r>
      <w:proofErr w:type="spellStart"/>
      <w:r w:rsidRPr="00B53EDC">
        <w:rPr>
          <w:rFonts w:ascii="Montserrat Hairline" w:hAnsi="Montserrat Hairline"/>
          <w:sz w:val="28"/>
          <w:szCs w:val="28"/>
        </w:rPr>
        <w:t>pijn</w:t>
      </w:r>
      <w:proofErr w:type="spellEnd"/>
      <w:r w:rsidRPr="00B53EDC">
        <w:rPr>
          <w:rFonts w:ascii="Montserrat Hairline" w:hAnsi="Montserrat Hairline"/>
          <w:sz w:val="28"/>
          <w:szCs w:val="28"/>
        </w:rPr>
        <w:t xml:space="preserve"> </w:t>
      </w:r>
      <w:proofErr w:type="spellStart"/>
      <w:r w:rsidRPr="00B53EDC">
        <w:rPr>
          <w:rFonts w:ascii="Montserrat Hairline" w:hAnsi="Montserrat Hairline"/>
          <w:sz w:val="28"/>
          <w:szCs w:val="28"/>
        </w:rPr>
        <w:t>programma</w:t>
      </w:r>
      <w:proofErr w:type="spellEnd"/>
    </w:p>
    <w:p w:rsidR="007B21C0" w:rsidRPr="007B21C0" w:rsidRDefault="007B21C0" w:rsidP="007B21C0">
      <w:pPr>
        <w:jc w:val="center"/>
        <w:rPr>
          <w:rFonts w:ascii="Montserrat Hairline" w:hAnsi="Montserrat Hairline"/>
          <w:b/>
          <w:sz w:val="20"/>
          <w:szCs w:val="20"/>
        </w:rPr>
      </w:pPr>
    </w:p>
    <w:p w:rsidR="00B53EDC" w:rsidRDefault="00B53EDC" w:rsidP="007B21C0">
      <w:pPr>
        <w:rPr>
          <w:rFonts w:ascii="Montserrat Hairline" w:hAnsi="Montserrat Hairline"/>
          <w:sz w:val="22"/>
          <w:szCs w:val="22"/>
        </w:rPr>
      </w:pPr>
    </w:p>
    <w:p w:rsidR="00B53EDC" w:rsidRPr="005E3A91" w:rsidRDefault="007B21C0" w:rsidP="007B21C0">
      <w:pPr>
        <w:rPr>
          <w:rFonts w:ascii="Montserrat Hairline" w:hAnsi="Montserrat Hairline"/>
        </w:rPr>
      </w:pPr>
      <w:r w:rsidRPr="005E3A91">
        <w:rPr>
          <w:rFonts w:ascii="Montserrat Hairline" w:hAnsi="Montserrat Hairline"/>
        </w:rPr>
        <w:t>Dag 1: De Pijn Kennis Boost</w:t>
      </w:r>
    </w:p>
    <w:p w:rsidR="007B21C0" w:rsidRPr="007B21C0" w:rsidRDefault="007B21C0" w:rsidP="007B21C0">
      <w:pPr>
        <w:rPr>
          <w:rFonts w:ascii="Montserrat Hairline" w:hAnsi="Montserrat Hairline"/>
          <w:sz w:val="20"/>
          <w:szCs w:val="20"/>
        </w:rPr>
      </w:pPr>
      <w:r w:rsidRPr="007B21C0">
        <w:rPr>
          <w:rFonts w:ascii="Montserrat Hairline" w:hAnsi="Montserrat Hairline"/>
          <w:sz w:val="20"/>
          <w:szCs w:val="20"/>
        </w:rPr>
        <w:t xml:space="preserve">08.30 – 09.00u. </w:t>
      </w:r>
      <w:r w:rsidRPr="007B21C0">
        <w:rPr>
          <w:rFonts w:ascii="Montserrat Hairline" w:hAnsi="Montserrat Hairline"/>
          <w:sz w:val="20"/>
          <w:szCs w:val="20"/>
        </w:rPr>
        <w:tab/>
        <w:t>Opening, overzicht opzet cursus / verwachtingen benoemen</w:t>
      </w:r>
    </w:p>
    <w:p w:rsidR="007B21C0" w:rsidRPr="007B21C0" w:rsidRDefault="007B21C0" w:rsidP="007B21C0">
      <w:pPr>
        <w:rPr>
          <w:rFonts w:ascii="Montserrat Hairline" w:hAnsi="Montserrat Hairline"/>
          <w:sz w:val="20"/>
          <w:szCs w:val="20"/>
        </w:rPr>
      </w:pPr>
    </w:p>
    <w:p w:rsidR="007B21C0" w:rsidRPr="007B21C0" w:rsidRDefault="007B21C0" w:rsidP="007B21C0">
      <w:pPr>
        <w:ind w:left="2124" w:hanging="2124"/>
        <w:rPr>
          <w:rFonts w:ascii="Montserrat Hairline" w:hAnsi="Montserrat Hairline"/>
          <w:sz w:val="20"/>
          <w:szCs w:val="20"/>
        </w:rPr>
      </w:pPr>
      <w:r w:rsidRPr="007B21C0">
        <w:rPr>
          <w:rFonts w:ascii="Montserrat Hairline" w:hAnsi="Montserrat Hairline"/>
          <w:sz w:val="20"/>
          <w:szCs w:val="20"/>
        </w:rPr>
        <w:t xml:space="preserve">09.00 – 10.30u. </w:t>
      </w:r>
      <w:r w:rsidRPr="007B21C0">
        <w:rPr>
          <w:rFonts w:ascii="Montserrat Hairline" w:hAnsi="Montserrat Hairline"/>
          <w:sz w:val="20"/>
          <w:szCs w:val="20"/>
        </w:rPr>
        <w:tab/>
        <w:t xml:space="preserve">College 1: Introductie ‘Cognities van hulpverleners over pijn’. </w:t>
      </w:r>
    </w:p>
    <w:p w:rsidR="007B21C0" w:rsidRPr="007B21C0" w:rsidRDefault="007B21C0" w:rsidP="007B21C0">
      <w:pPr>
        <w:ind w:left="2124"/>
        <w:rPr>
          <w:rFonts w:ascii="Montserrat Hairline" w:hAnsi="Montserrat Hairline"/>
          <w:i/>
          <w:sz w:val="20"/>
          <w:szCs w:val="20"/>
        </w:rPr>
      </w:pPr>
      <w:r w:rsidRPr="007B21C0">
        <w:rPr>
          <w:rFonts w:ascii="Montserrat Hairline" w:hAnsi="Montserrat Hairline"/>
          <w:i/>
          <w:sz w:val="20"/>
          <w:szCs w:val="20"/>
        </w:rPr>
        <w:t>Hoe denk jij over de pijn als professional? Hoe ga je aan de slag? Wat weet je allemaal van de chronische pijn behandeling?</w:t>
      </w:r>
    </w:p>
    <w:p w:rsidR="007B21C0" w:rsidRPr="007B21C0" w:rsidRDefault="007B21C0" w:rsidP="007B21C0">
      <w:pPr>
        <w:rPr>
          <w:rFonts w:ascii="Montserrat Hairline" w:hAnsi="Montserrat Hairline"/>
          <w:sz w:val="20"/>
          <w:szCs w:val="20"/>
        </w:rPr>
      </w:pPr>
    </w:p>
    <w:p w:rsidR="007B21C0" w:rsidRPr="007B21C0" w:rsidRDefault="007B21C0" w:rsidP="007B21C0">
      <w:pPr>
        <w:rPr>
          <w:rFonts w:ascii="Montserrat Hairline" w:hAnsi="Montserrat Hairline"/>
          <w:sz w:val="20"/>
          <w:szCs w:val="20"/>
        </w:rPr>
      </w:pPr>
      <w:r w:rsidRPr="007B21C0">
        <w:rPr>
          <w:rFonts w:ascii="Montserrat Hairline" w:hAnsi="Montserrat Hairline"/>
          <w:sz w:val="20"/>
          <w:szCs w:val="20"/>
        </w:rPr>
        <w:t xml:space="preserve">10.30 – 10.45u. </w:t>
      </w:r>
      <w:r w:rsidRPr="007B21C0">
        <w:rPr>
          <w:rFonts w:ascii="Montserrat Hairline" w:hAnsi="Montserrat Hairline"/>
          <w:sz w:val="20"/>
          <w:szCs w:val="20"/>
        </w:rPr>
        <w:tab/>
        <w:t>Koffie-/thee pauze</w:t>
      </w:r>
    </w:p>
    <w:p w:rsidR="007B21C0" w:rsidRPr="007B21C0" w:rsidRDefault="007B21C0" w:rsidP="007B21C0">
      <w:pPr>
        <w:ind w:right="-567"/>
        <w:rPr>
          <w:rFonts w:ascii="Montserrat Hairline" w:hAnsi="Montserrat Hairline"/>
          <w:sz w:val="20"/>
          <w:szCs w:val="20"/>
        </w:rPr>
      </w:pPr>
    </w:p>
    <w:p w:rsidR="007B21C0" w:rsidRPr="007B21C0" w:rsidRDefault="007B21C0" w:rsidP="00B53EDC">
      <w:pPr>
        <w:ind w:left="2124" w:hanging="2118"/>
        <w:rPr>
          <w:rFonts w:ascii="Montserrat Hairline" w:hAnsi="Montserrat Hairline"/>
          <w:sz w:val="20"/>
          <w:szCs w:val="20"/>
        </w:rPr>
      </w:pPr>
      <w:r w:rsidRPr="007B21C0">
        <w:rPr>
          <w:rFonts w:ascii="Montserrat Hairline" w:hAnsi="Montserrat Hairline"/>
          <w:sz w:val="20"/>
          <w:szCs w:val="20"/>
        </w:rPr>
        <w:t xml:space="preserve">10.45 – 12.30u. </w:t>
      </w:r>
      <w:r w:rsidRPr="007B21C0">
        <w:rPr>
          <w:rFonts w:ascii="Montserrat Hairline" w:hAnsi="Montserrat Hairline"/>
          <w:sz w:val="20"/>
          <w:szCs w:val="20"/>
        </w:rPr>
        <w:tab/>
        <w:t>College 2:</w:t>
      </w:r>
      <w:r w:rsidR="00B53EDC">
        <w:rPr>
          <w:rFonts w:ascii="Montserrat Hairline" w:hAnsi="Montserrat Hairline"/>
          <w:sz w:val="20"/>
          <w:szCs w:val="20"/>
        </w:rPr>
        <w:t xml:space="preserve"> Theorie pijn, deel 1</w:t>
      </w:r>
    </w:p>
    <w:p w:rsidR="007B21C0" w:rsidRPr="007B21C0" w:rsidRDefault="007B21C0" w:rsidP="00B53EDC">
      <w:pPr>
        <w:ind w:left="2124" w:firstLine="6"/>
        <w:rPr>
          <w:rFonts w:ascii="Montserrat Hairline" w:hAnsi="Montserrat Hairline"/>
          <w:i/>
          <w:sz w:val="20"/>
          <w:szCs w:val="20"/>
        </w:rPr>
      </w:pPr>
      <w:r w:rsidRPr="007B21C0">
        <w:rPr>
          <w:rFonts w:ascii="Montserrat Hairline" w:hAnsi="Montserrat Hairline"/>
          <w:i/>
          <w:sz w:val="20"/>
          <w:szCs w:val="20"/>
        </w:rPr>
        <w:t>Theoretische uitgangspunten van pijn en de gedragsmatige aanpak binnen pijnrevalidatie (</w:t>
      </w:r>
      <w:proofErr w:type="spellStart"/>
      <w:r w:rsidRPr="007B21C0">
        <w:rPr>
          <w:rFonts w:ascii="Montserrat Hairline" w:hAnsi="Montserrat Hairline"/>
          <w:i/>
          <w:sz w:val="20"/>
          <w:szCs w:val="20"/>
        </w:rPr>
        <w:t>biopsychosociaal</w:t>
      </w:r>
      <w:proofErr w:type="spellEnd"/>
      <w:r w:rsidRPr="007B21C0">
        <w:rPr>
          <w:rFonts w:ascii="Montserrat Hairline" w:hAnsi="Montserrat Hairline"/>
          <w:i/>
          <w:sz w:val="20"/>
          <w:szCs w:val="20"/>
        </w:rPr>
        <w:t xml:space="preserve"> model). Verklaringsmodellen van pijn (sensitisatie en uitleg van pijnbanen, de pijn-matrix in het brein).</w:t>
      </w:r>
    </w:p>
    <w:p w:rsidR="007B21C0" w:rsidRPr="007B21C0" w:rsidRDefault="007B21C0" w:rsidP="007B21C0">
      <w:pPr>
        <w:jc w:val="both"/>
        <w:rPr>
          <w:rFonts w:ascii="Montserrat Hairline" w:hAnsi="Montserrat Hairline"/>
          <w:sz w:val="20"/>
          <w:szCs w:val="20"/>
        </w:rPr>
      </w:pPr>
    </w:p>
    <w:p w:rsidR="007B21C0" w:rsidRPr="007B21C0" w:rsidRDefault="007B21C0" w:rsidP="007B21C0">
      <w:pPr>
        <w:ind w:left="1416" w:right="-567" w:hanging="1416"/>
        <w:rPr>
          <w:rFonts w:ascii="Montserrat Hairline" w:hAnsi="Montserrat Hairline"/>
          <w:sz w:val="20"/>
          <w:szCs w:val="20"/>
        </w:rPr>
      </w:pPr>
      <w:r w:rsidRPr="007B21C0">
        <w:rPr>
          <w:rFonts w:ascii="Montserrat Hairline" w:hAnsi="Montserrat Hairline"/>
          <w:sz w:val="20"/>
          <w:szCs w:val="20"/>
        </w:rPr>
        <w:t>12.30 – 13.30u.</w:t>
      </w:r>
      <w:r w:rsidRPr="007B21C0">
        <w:rPr>
          <w:rFonts w:ascii="Montserrat Hairline" w:hAnsi="Montserrat Hairline"/>
          <w:sz w:val="20"/>
          <w:szCs w:val="20"/>
        </w:rPr>
        <w:tab/>
        <w:t>Lunch</w:t>
      </w:r>
    </w:p>
    <w:p w:rsidR="007B21C0" w:rsidRPr="007B21C0" w:rsidRDefault="007B21C0" w:rsidP="007B21C0">
      <w:pPr>
        <w:rPr>
          <w:rFonts w:ascii="Montserrat Hairline" w:hAnsi="Montserrat Hairline"/>
          <w:sz w:val="20"/>
          <w:szCs w:val="20"/>
        </w:rPr>
      </w:pPr>
    </w:p>
    <w:p w:rsidR="007B21C0" w:rsidRPr="007B21C0" w:rsidRDefault="007B21C0" w:rsidP="007B21C0">
      <w:pPr>
        <w:rPr>
          <w:rFonts w:ascii="Montserrat Hairline" w:hAnsi="Montserrat Hairline"/>
          <w:sz w:val="20"/>
          <w:szCs w:val="20"/>
        </w:rPr>
      </w:pPr>
      <w:r w:rsidRPr="007B21C0">
        <w:rPr>
          <w:rFonts w:ascii="Montserrat Hairline" w:hAnsi="Montserrat Hairline"/>
          <w:sz w:val="20"/>
          <w:szCs w:val="20"/>
        </w:rPr>
        <w:t xml:space="preserve">13.30 – 14.30u. </w:t>
      </w:r>
      <w:r w:rsidRPr="007B21C0">
        <w:rPr>
          <w:rFonts w:ascii="Montserrat Hairline" w:hAnsi="Montserrat Hairline"/>
          <w:sz w:val="20"/>
          <w:szCs w:val="20"/>
        </w:rPr>
        <w:tab/>
      </w:r>
      <w:r w:rsidRPr="007B21C0">
        <w:rPr>
          <w:rFonts w:ascii="Montserrat Hairline" w:hAnsi="Montserrat Hairline"/>
          <w:sz w:val="20"/>
          <w:szCs w:val="20"/>
        </w:rPr>
        <w:tab/>
        <w:t>College 3: Theorie pijn, deel 2</w:t>
      </w:r>
    </w:p>
    <w:p w:rsidR="00B53EDC" w:rsidRDefault="00B53EDC" w:rsidP="00B53EDC">
      <w:pPr>
        <w:ind w:left="1410"/>
        <w:rPr>
          <w:rFonts w:ascii="Montserrat Hairline" w:hAnsi="Montserrat Hairline"/>
          <w:i/>
          <w:sz w:val="20"/>
          <w:szCs w:val="20"/>
        </w:rPr>
      </w:pPr>
      <w:r>
        <w:rPr>
          <w:rFonts w:ascii="Montserrat Hairline" w:hAnsi="Montserrat Hairline"/>
          <w:sz w:val="20"/>
          <w:szCs w:val="20"/>
        </w:rPr>
        <w:tab/>
      </w:r>
      <w:r>
        <w:rPr>
          <w:rFonts w:ascii="Montserrat Hairline" w:hAnsi="Montserrat Hairline"/>
          <w:sz w:val="20"/>
          <w:szCs w:val="20"/>
        </w:rPr>
        <w:tab/>
      </w:r>
      <w:r w:rsidR="007B21C0" w:rsidRPr="007B21C0">
        <w:rPr>
          <w:rFonts w:ascii="Montserrat Hairline" w:hAnsi="Montserrat Hairline"/>
          <w:i/>
          <w:sz w:val="20"/>
          <w:szCs w:val="20"/>
        </w:rPr>
        <w:t>Vervolg toepassingen van de theo</w:t>
      </w:r>
      <w:r>
        <w:rPr>
          <w:rFonts w:ascii="Montserrat Hairline" w:hAnsi="Montserrat Hairline"/>
          <w:i/>
          <w:sz w:val="20"/>
          <w:szCs w:val="20"/>
        </w:rPr>
        <w:t xml:space="preserve">rie een korte introductie. </w:t>
      </w:r>
    </w:p>
    <w:p w:rsidR="007B21C0" w:rsidRPr="00B53EDC" w:rsidRDefault="00B53EDC" w:rsidP="00B53EDC">
      <w:pPr>
        <w:ind w:left="2118" w:firstLine="6"/>
        <w:rPr>
          <w:rFonts w:ascii="Montserrat Hairline" w:hAnsi="Montserrat Hairline"/>
          <w:sz w:val="20"/>
          <w:szCs w:val="20"/>
        </w:rPr>
      </w:pPr>
      <w:r>
        <w:rPr>
          <w:rFonts w:ascii="Montserrat Hairline" w:hAnsi="Montserrat Hairline"/>
          <w:i/>
          <w:sz w:val="20"/>
          <w:szCs w:val="20"/>
        </w:rPr>
        <w:t>Pijn-</w:t>
      </w:r>
      <w:r w:rsidR="007B21C0" w:rsidRPr="007B21C0">
        <w:rPr>
          <w:rFonts w:ascii="Montserrat Hairline" w:hAnsi="Montserrat Hairline"/>
          <w:i/>
          <w:sz w:val="20"/>
          <w:szCs w:val="20"/>
        </w:rPr>
        <w:t>gevolgen-model met kanttekeningen ‘</w:t>
      </w:r>
      <w:proofErr w:type="spellStart"/>
      <w:r w:rsidR="007B21C0" w:rsidRPr="007B21C0">
        <w:rPr>
          <w:rFonts w:ascii="Montserrat Hairline" w:hAnsi="Montserrat Hairline"/>
          <w:i/>
          <w:sz w:val="20"/>
          <w:szCs w:val="20"/>
        </w:rPr>
        <w:t>catastroferen</w:t>
      </w:r>
      <w:proofErr w:type="spellEnd"/>
      <w:r w:rsidR="007B21C0" w:rsidRPr="007B21C0">
        <w:rPr>
          <w:rFonts w:ascii="Montserrat Hairline" w:hAnsi="Montserrat Hairline"/>
          <w:i/>
          <w:sz w:val="20"/>
          <w:szCs w:val="20"/>
        </w:rPr>
        <w:t xml:space="preserve">’. </w:t>
      </w:r>
    </w:p>
    <w:p w:rsidR="007B21C0" w:rsidRPr="007B21C0" w:rsidRDefault="007B21C0" w:rsidP="007B21C0">
      <w:pPr>
        <w:ind w:left="2124"/>
        <w:rPr>
          <w:rFonts w:ascii="Montserrat Hairline" w:hAnsi="Montserrat Hairline"/>
          <w:sz w:val="20"/>
          <w:szCs w:val="20"/>
        </w:rPr>
      </w:pPr>
      <w:r w:rsidRPr="007B21C0">
        <w:rPr>
          <w:rFonts w:ascii="Montserrat Hairline" w:hAnsi="Montserrat Hairline"/>
          <w:i/>
          <w:sz w:val="20"/>
          <w:szCs w:val="20"/>
        </w:rPr>
        <w:t xml:space="preserve">Een aantal aandoeningen binnen de pijnrevalidatie zullen worden besproken. </w:t>
      </w:r>
    </w:p>
    <w:p w:rsidR="007B21C0" w:rsidRPr="007B21C0" w:rsidRDefault="007B21C0" w:rsidP="007B21C0">
      <w:pPr>
        <w:jc w:val="both"/>
        <w:rPr>
          <w:rFonts w:ascii="Montserrat Hairline" w:hAnsi="Montserrat Hairline"/>
          <w:sz w:val="20"/>
          <w:szCs w:val="20"/>
        </w:rPr>
      </w:pPr>
    </w:p>
    <w:p w:rsidR="007B21C0" w:rsidRPr="007B21C0" w:rsidRDefault="007B21C0" w:rsidP="00B53EDC">
      <w:pPr>
        <w:ind w:left="2124" w:hanging="2124"/>
        <w:rPr>
          <w:rFonts w:ascii="Montserrat Hairline" w:hAnsi="Montserrat Hairline"/>
          <w:sz w:val="20"/>
          <w:szCs w:val="20"/>
        </w:rPr>
      </w:pPr>
      <w:r w:rsidRPr="007B21C0">
        <w:rPr>
          <w:rFonts w:ascii="Montserrat Hairline" w:hAnsi="Montserrat Hairline"/>
          <w:sz w:val="20"/>
          <w:szCs w:val="20"/>
        </w:rPr>
        <w:t xml:space="preserve">14.30 – 15.00u. </w:t>
      </w:r>
      <w:r w:rsidRPr="007B21C0">
        <w:rPr>
          <w:rFonts w:ascii="Montserrat Hairline" w:hAnsi="Montserrat Hairline"/>
          <w:sz w:val="20"/>
          <w:szCs w:val="20"/>
        </w:rPr>
        <w:tab/>
        <w:t>College 4: Nieuwe inzichten (behandelingen), deel 1</w:t>
      </w:r>
    </w:p>
    <w:p w:rsidR="007B21C0" w:rsidRPr="007B21C0" w:rsidRDefault="007B21C0" w:rsidP="007B21C0">
      <w:pPr>
        <w:ind w:left="2124"/>
        <w:rPr>
          <w:rFonts w:ascii="Montserrat Hairline" w:hAnsi="Montserrat Hairline"/>
          <w:i/>
          <w:sz w:val="20"/>
          <w:szCs w:val="20"/>
        </w:rPr>
      </w:pPr>
      <w:r w:rsidRPr="007B21C0">
        <w:rPr>
          <w:rFonts w:ascii="Montserrat Hairline" w:hAnsi="Montserrat Hairline"/>
          <w:i/>
          <w:sz w:val="20"/>
          <w:szCs w:val="20"/>
        </w:rPr>
        <w:t xml:space="preserve">Educatie is een belangrijk onderdeel van de pijnrevalidatie. ‘Out of the box’ denken binnen de  pijnrevalidatie, mag dat? Laatste nieuwe inzichten. </w:t>
      </w:r>
    </w:p>
    <w:p w:rsidR="007B21C0" w:rsidRPr="007B21C0" w:rsidRDefault="007B21C0" w:rsidP="007B21C0">
      <w:pPr>
        <w:ind w:left="1410"/>
        <w:rPr>
          <w:rFonts w:ascii="Montserrat Hairline" w:hAnsi="Montserrat Hairline"/>
          <w:i/>
          <w:sz w:val="20"/>
          <w:szCs w:val="20"/>
        </w:rPr>
      </w:pPr>
    </w:p>
    <w:p w:rsidR="007B21C0" w:rsidRPr="007B21C0" w:rsidRDefault="007B21C0" w:rsidP="007B21C0">
      <w:pPr>
        <w:ind w:right="-567"/>
        <w:rPr>
          <w:rFonts w:ascii="Montserrat Hairline" w:hAnsi="Montserrat Hairline"/>
          <w:sz w:val="20"/>
          <w:szCs w:val="20"/>
        </w:rPr>
      </w:pPr>
      <w:r w:rsidRPr="007B21C0">
        <w:rPr>
          <w:rFonts w:ascii="Montserrat Hairline" w:hAnsi="Montserrat Hairline"/>
          <w:sz w:val="20"/>
          <w:szCs w:val="20"/>
        </w:rPr>
        <w:t>15.00 –15.15u.</w:t>
      </w:r>
      <w:r w:rsidRPr="007B21C0">
        <w:rPr>
          <w:rFonts w:ascii="Montserrat Hairline" w:hAnsi="Montserrat Hairline"/>
          <w:sz w:val="20"/>
          <w:szCs w:val="20"/>
        </w:rPr>
        <w:tab/>
        <w:t>Koffiepauze</w:t>
      </w:r>
    </w:p>
    <w:p w:rsidR="007B21C0" w:rsidRPr="007B21C0" w:rsidRDefault="007B21C0" w:rsidP="007B21C0">
      <w:pPr>
        <w:ind w:right="-567"/>
        <w:rPr>
          <w:rFonts w:ascii="Montserrat Hairline" w:hAnsi="Montserrat Hairline"/>
          <w:sz w:val="20"/>
          <w:szCs w:val="20"/>
        </w:rPr>
      </w:pPr>
    </w:p>
    <w:p w:rsidR="007B21C0" w:rsidRPr="007B21C0" w:rsidRDefault="007B21C0" w:rsidP="00B53EDC">
      <w:pPr>
        <w:ind w:left="2124" w:hanging="2124"/>
        <w:rPr>
          <w:rFonts w:ascii="Montserrat Hairline" w:hAnsi="Montserrat Hairline"/>
          <w:sz w:val="20"/>
          <w:szCs w:val="20"/>
        </w:rPr>
      </w:pPr>
      <w:r w:rsidRPr="007B21C0">
        <w:rPr>
          <w:rFonts w:ascii="Montserrat Hairline" w:hAnsi="Montserrat Hairline"/>
          <w:sz w:val="20"/>
          <w:szCs w:val="20"/>
        </w:rPr>
        <w:t xml:space="preserve">15.15 – 15.45u. </w:t>
      </w:r>
      <w:r w:rsidRPr="007B21C0">
        <w:rPr>
          <w:rFonts w:ascii="Montserrat Hairline" w:hAnsi="Montserrat Hairline"/>
          <w:sz w:val="20"/>
          <w:szCs w:val="20"/>
        </w:rPr>
        <w:tab/>
        <w:t>College 5: Nieuwe in</w:t>
      </w:r>
      <w:r w:rsidR="00B53EDC">
        <w:rPr>
          <w:rFonts w:ascii="Montserrat Hairline" w:hAnsi="Montserrat Hairline"/>
          <w:sz w:val="20"/>
          <w:szCs w:val="20"/>
        </w:rPr>
        <w:t>zichten (behandelingen), deel 2</w:t>
      </w:r>
    </w:p>
    <w:p w:rsidR="007B21C0" w:rsidRPr="007B21C0" w:rsidRDefault="007B21C0" w:rsidP="007B21C0">
      <w:pPr>
        <w:ind w:left="2124"/>
        <w:rPr>
          <w:rFonts w:ascii="Montserrat Hairline" w:hAnsi="Montserrat Hairline"/>
          <w:i/>
          <w:sz w:val="20"/>
          <w:szCs w:val="20"/>
        </w:rPr>
      </w:pPr>
      <w:r w:rsidRPr="007B21C0">
        <w:rPr>
          <w:rFonts w:ascii="Montserrat Hairline" w:hAnsi="Montserrat Hairline"/>
          <w:i/>
          <w:sz w:val="20"/>
          <w:szCs w:val="20"/>
        </w:rPr>
        <w:t xml:space="preserve">Vervolg educatie is een belangrijk onderdeel van de pijnrevalidatie. ‘Out of the box’ denken binnen de  pijnrevalidatie, mag dat? Laatste nieuwe inzichten. </w:t>
      </w:r>
    </w:p>
    <w:p w:rsidR="007B21C0" w:rsidRPr="007B21C0" w:rsidRDefault="007B21C0" w:rsidP="007B21C0">
      <w:pPr>
        <w:ind w:left="2124"/>
        <w:rPr>
          <w:rFonts w:ascii="Montserrat Hairline" w:hAnsi="Montserrat Hairline"/>
          <w:i/>
          <w:sz w:val="20"/>
          <w:szCs w:val="20"/>
        </w:rPr>
      </w:pPr>
    </w:p>
    <w:p w:rsidR="007B21C0" w:rsidRPr="007B21C0" w:rsidRDefault="007B21C0" w:rsidP="007B21C0">
      <w:pPr>
        <w:jc w:val="both"/>
        <w:rPr>
          <w:rFonts w:ascii="Montserrat Hairline" w:hAnsi="Montserrat Hairline"/>
          <w:sz w:val="20"/>
          <w:szCs w:val="20"/>
        </w:rPr>
      </w:pPr>
    </w:p>
    <w:p w:rsidR="007B21C0" w:rsidRPr="007B21C0" w:rsidRDefault="007B21C0" w:rsidP="007B21C0">
      <w:pPr>
        <w:ind w:right="-567"/>
        <w:rPr>
          <w:rFonts w:ascii="Montserrat Hairline" w:hAnsi="Montserrat Hairline"/>
          <w:sz w:val="20"/>
          <w:szCs w:val="20"/>
        </w:rPr>
      </w:pPr>
      <w:r w:rsidRPr="007B21C0">
        <w:rPr>
          <w:rFonts w:ascii="Montserrat Hairline" w:hAnsi="Montserrat Hairline"/>
          <w:sz w:val="20"/>
          <w:szCs w:val="20"/>
        </w:rPr>
        <w:t xml:space="preserve">15.45 – 16.15u. </w:t>
      </w:r>
      <w:r w:rsidRPr="007B21C0">
        <w:rPr>
          <w:rFonts w:ascii="Montserrat Hairline" w:hAnsi="Montserrat Hairline"/>
          <w:sz w:val="20"/>
          <w:szCs w:val="20"/>
        </w:rPr>
        <w:tab/>
        <w:t>‘</w:t>
      </w:r>
      <w:r w:rsidRPr="007B21C0">
        <w:rPr>
          <w:rFonts w:ascii="Montserrat Hairline" w:hAnsi="Montserrat Hairline"/>
          <w:sz w:val="20"/>
          <w:szCs w:val="20"/>
        </w:rPr>
        <w:tab/>
        <w:t xml:space="preserve">Take home </w:t>
      </w:r>
      <w:proofErr w:type="spellStart"/>
      <w:r w:rsidRPr="007B21C0">
        <w:rPr>
          <w:rFonts w:ascii="Montserrat Hairline" w:hAnsi="Montserrat Hairline"/>
          <w:sz w:val="20"/>
          <w:szCs w:val="20"/>
        </w:rPr>
        <w:t>message</w:t>
      </w:r>
      <w:proofErr w:type="spellEnd"/>
      <w:r w:rsidRPr="007B21C0">
        <w:rPr>
          <w:rFonts w:ascii="Montserrat Hairline" w:hAnsi="Montserrat Hairline"/>
          <w:sz w:val="20"/>
          <w:szCs w:val="20"/>
        </w:rPr>
        <w:t>’</w:t>
      </w:r>
    </w:p>
    <w:p w:rsidR="007B21C0" w:rsidRPr="007B21C0" w:rsidRDefault="007B21C0" w:rsidP="007B21C0">
      <w:pPr>
        <w:ind w:right="-567"/>
        <w:rPr>
          <w:rFonts w:ascii="Montserrat Hairline" w:hAnsi="Montserrat Hairline"/>
          <w:i/>
          <w:sz w:val="20"/>
          <w:szCs w:val="20"/>
        </w:rPr>
      </w:pPr>
      <w:r w:rsidRPr="007B21C0">
        <w:rPr>
          <w:rFonts w:ascii="Montserrat Hairline" w:hAnsi="Montserrat Hairline"/>
          <w:sz w:val="20"/>
          <w:szCs w:val="20"/>
        </w:rPr>
        <w:tab/>
      </w:r>
      <w:r w:rsidRPr="007B21C0">
        <w:rPr>
          <w:rFonts w:ascii="Montserrat Hairline" w:hAnsi="Montserrat Hairline"/>
          <w:sz w:val="20"/>
          <w:szCs w:val="20"/>
        </w:rPr>
        <w:tab/>
      </w:r>
      <w:r w:rsidRPr="007B21C0">
        <w:rPr>
          <w:rFonts w:ascii="Montserrat Hairline" w:hAnsi="Montserrat Hairline"/>
          <w:sz w:val="20"/>
          <w:szCs w:val="20"/>
        </w:rPr>
        <w:tab/>
      </w:r>
      <w:r w:rsidRPr="007B21C0">
        <w:rPr>
          <w:rFonts w:ascii="Montserrat Hairline" w:hAnsi="Montserrat Hairline"/>
          <w:i/>
          <w:sz w:val="20"/>
          <w:szCs w:val="20"/>
        </w:rPr>
        <w:t>Korte samenvatting van de belangrijke aspecten van de dag.</w:t>
      </w:r>
    </w:p>
    <w:p w:rsidR="007B21C0" w:rsidRPr="007B21C0" w:rsidRDefault="007B21C0" w:rsidP="007B21C0">
      <w:pPr>
        <w:ind w:right="-567"/>
        <w:rPr>
          <w:rFonts w:ascii="Montserrat Hairline" w:hAnsi="Montserrat Hairline"/>
          <w:sz w:val="20"/>
          <w:szCs w:val="20"/>
        </w:rPr>
      </w:pPr>
    </w:p>
    <w:p w:rsidR="007B21C0" w:rsidRPr="007B21C0" w:rsidRDefault="007B21C0" w:rsidP="007B21C0">
      <w:pPr>
        <w:ind w:right="-567"/>
        <w:rPr>
          <w:rFonts w:ascii="Montserrat Hairline" w:hAnsi="Montserrat Hairline"/>
          <w:sz w:val="20"/>
          <w:szCs w:val="20"/>
        </w:rPr>
      </w:pPr>
      <w:r w:rsidRPr="007B21C0">
        <w:rPr>
          <w:rFonts w:ascii="Montserrat Hairline" w:hAnsi="Montserrat Hairline"/>
          <w:sz w:val="20"/>
          <w:szCs w:val="20"/>
        </w:rPr>
        <w:t>16.15 – 16.30u</w:t>
      </w:r>
      <w:r w:rsidRPr="007B21C0">
        <w:rPr>
          <w:rFonts w:ascii="Montserrat Hairline" w:hAnsi="Montserrat Hairline"/>
          <w:sz w:val="20"/>
          <w:szCs w:val="20"/>
        </w:rPr>
        <w:tab/>
        <w:t xml:space="preserve">Opmerkingen/vragen </w:t>
      </w:r>
    </w:p>
    <w:p w:rsidR="007B21C0" w:rsidRPr="007B21C0" w:rsidRDefault="007B21C0" w:rsidP="007B21C0">
      <w:pPr>
        <w:ind w:right="-567"/>
        <w:rPr>
          <w:rFonts w:ascii="Montserrat Hairline" w:hAnsi="Montserrat Hairline"/>
          <w:sz w:val="20"/>
          <w:szCs w:val="20"/>
        </w:rPr>
      </w:pPr>
    </w:p>
    <w:p w:rsidR="007B21C0" w:rsidRPr="007B21C0" w:rsidRDefault="007B21C0" w:rsidP="007B21C0">
      <w:pPr>
        <w:ind w:right="-567"/>
        <w:rPr>
          <w:rFonts w:ascii="Montserrat Hairline" w:hAnsi="Montserrat Hairline"/>
          <w:sz w:val="20"/>
          <w:szCs w:val="20"/>
        </w:rPr>
      </w:pPr>
      <w:r w:rsidRPr="007B21C0">
        <w:rPr>
          <w:rFonts w:ascii="Montserrat Hairline" w:hAnsi="Montserrat Hairline"/>
          <w:sz w:val="20"/>
          <w:szCs w:val="20"/>
        </w:rPr>
        <w:t>16.30 – 17.00u</w:t>
      </w:r>
      <w:r w:rsidRPr="007B21C0">
        <w:rPr>
          <w:rFonts w:ascii="Montserrat Hairline" w:hAnsi="Montserrat Hairline"/>
          <w:sz w:val="20"/>
          <w:szCs w:val="20"/>
        </w:rPr>
        <w:tab/>
        <w:t xml:space="preserve">Huiswerkopdrachten en afronding </w:t>
      </w:r>
    </w:p>
    <w:p w:rsidR="007B21C0" w:rsidRPr="007B21C0" w:rsidRDefault="007B21C0" w:rsidP="007B21C0">
      <w:pPr>
        <w:ind w:right="-567"/>
        <w:rPr>
          <w:rFonts w:ascii="Montserrat Hairline" w:hAnsi="Montserrat Hairline"/>
          <w:sz w:val="20"/>
          <w:szCs w:val="20"/>
        </w:rPr>
      </w:pPr>
    </w:p>
    <w:p w:rsidR="007B21C0" w:rsidRPr="007B21C0" w:rsidRDefault="007B21C0" w:rsidP="007B21C0">
      <w:pPr>
        <w:ind w:right="-567"/>
        <w:rPr>
          <w:rFonts w:ascii="Montserrat Hairline" w:hAnsi="Montserrat Hairline"/>
          <w:b/>
          <w:sz w:val="20"/>
          <w:szCs w:val="20"/>
        </w:rPr>
      </w:pPr>
    </w:p>
    <w:p w:rsidR="00B53EDC" w:rsidRDefault="00B53EDC" w:rsidP="007B21C0">
      <w:pPr>
        <w:ind w:right="-567"/>
        <w:rPr>
          <w:rFonts w:ascii="Montserrat Hairline" w:hAnsi="Montserrat Hairline"/>
          <w:sz w:val="20"/>
          <w:szCs w:val="20"/>
        </w:rPr>
      </w:pPr>
    </w:p>
    <w:p w:rsidR="00B53EDC" w:rsidRDefault="00B53EDC" w:rsidP="007B21C0">
      <w:pPr>
        <w:ind w:right="-567"/>
        <w:rPr>
          <w:rFonts w:ascii="Montserrat Hairline" w:hAnsi="Montserrat Hairline"/>
          <w:sz w:val="20"/>
          <w:szCs w:val="20"/>
        </w:rPr>
      </w:pPr>
    </w:p>
    <w:p w:rsidR="00B53EDC" w:rsidRDefault="00B53EDC" w:rsidP="007B21C0">
      <w:pPr>
        <w:ind w:right="-567"/>
        <w:rPr>
          <w:rFonts w:ascii="Montserrat Hairline" w:hAnsi="Montserrat Hairline"/>
          <w:sz w:val="20"/>
          <w:szCs w:val="20"/>
        </w:rPr>
      </w:pPr>
    </w:p>
    <w:p w:rsidR="00B53EDC" w:rsidRDefault="00B53EDC">
      <w:pPr>
        <w:rPr>
          <w:rFonts w:ascii="Montserrat Hairline" w:hAnsi="Montserrat Hairline"/>
          <w:sz w:val="20"/>
          <w:szCs w:val="20"/>
        </w:rPr>
      </w:pPr>
      <w:r>
        <w:rPr>
          <w:rFonts w:ascii="Montserrat Hairline" w:hAnsi="Montserrat Hairline"/>
          <w:sz w:val="20"/>
          <w:szCs w:val="20"/>
        </w:rPr>
        <w:br w:type="page"/>
      </w:r>
    </w:p>
    <w:p w:rsidR="007B21C0" w:rsidRPr="007B21C0" w:rsidRDefault="007B21C0" w:rsidP="007B21C0">
      <w:pPr>
        <w:ind w:right="-567"/>
        <w:rPr>
          <w:rFonts w:ascii="Montserrat Hairline" w:hAnsi="Montserrat Hairline"/>
          <w:sz w:val="20"/>
          <w:szCs w:val="20"/>
        </w:rPr>
      </w:pPr>
      <w:r w:rsidRPr="007B21C0">
        <w:rPr>
          <w:rFonts w:ascii="Montserrat Hairline" w:hAnsi="Montserrat Hairline"/>
          <w:sz w:val="20"/>
          <w:szCs w:val="20"/>
        </w:rPr>
        <w:lastRenderedPageBreak/>
        <w:t>Huiswerkopdrachten voor dag 2:</w:t>
      </w:r>
    </w:p>
    <w:p w:rsidR="007B21C0" w:rsidRPr="007B21C0" w:rsidRDefault="007B21C0" w:rsidP="007B21C0">
      <w:pPr>
        <w:rPr>
          <w:rFonts w:ascii="Montserrat Hairline" w:hAnsi="Montserrat Hairline"/>
          <w:i/>
          <w:sz w:val="20"/>
          <w:szCs w:val="20"/>
        </w:rPr>
      </w:pPr>
    </w:p>
    <w:p w:rsidR="007B21C0" w:rsidRDefault="007B21C0" w:rsidP="007B21C0">
      <w:pPr>
        <w:rPr>
          <w:rFonts w:ascii="Montserrat Hairline" w:hAnsi="Montserrat Hairline"/>
          <w:i/>
          <w:sz w:val="20"/>
          <w:szCs w:val="20"/>
        </w:rPr>
      </w:pPr>
      <w:r w:rsidRPr="007B21C0">
        <w:rPr>
          <w:rFonts w:ascii="Montserrat Hairline" w:hAnsi="Montserrat Hairline"/>
          <w:i/>
          <w:sz w:val="20"/>
          <w:szCs w:val="20"/>
        </w:rPr>
        <w:t xml:space="preserve">*Film maken: </w:t>
      </w:r>
    </w:p>
    <w:tbl>
      <w:tblPr>
        <w:tblW w:w="9039" w:type="dxa"/>
        <w:tblLayout w:type="fixed"/>
        <w:tblLook w:val="04A0" w:firstRow="1" w:lastRow="0" w:firstColumn="1" w:lastColumn="0" w:noHBand="0" w:noVBand="1"/>
      </w:tblPr>
      <w:tblGrid>
        <w:gridCol w:w="7905"/>
        <w:gridCol w:w="1134"/>
      </w:tblGrid>
      <w:tr w:rsidR="007B21C0" w:rsidRPr="007B21C0" w:rsidTr="007B21C0">
        <w:tc>
          <w:tcPr>
            <w:tcW w:w="7905" w:type="dxa"/>
            <w:shd w:val="clear" w:color="auto" w:fill="auto"/>
          </w:tcPr>
          <w:p w:rsidR="007B21C0" w:rsidRPr="007B21C0" w:rsidRDefault="007B21C0" w:rsidP="00811802">
            <w:pPr>
              <w:pStyle w:val="Checklist"/>
              <w:rPr>
                <w:rFonts w:ascii="Montserrat Hairline" w:hAnsi="Montserrat Hairline"/>
                <w:sz w:val="20"/>
                <w:szCs w:val="20"/>
                <w:lang w:val="nl-NL"/>
              </w:rPr>
            </w:pPr>
            <w:r w:rsidRPr="007B21C0">
              <w:rPr>
                <w:rFonts w:ascii="Montserrat Hairline" w:hAnsi="Montserrat Hairline"/>
                <w:sz w:val="20"/>
                <w:szCs w:val="20"/>
                <w:lang w:val="nl-NL"/>
              </w:rPr>
              <w:t>Maak een film van een intakegesprek met een cliënt/familielid/kennis met pijnklachten</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bl>
    <w:p w:rsidR="007B21C0" w:rsidRPr="007B21C0" w:rsidRDefault="007B21C0" w:rsidP="007B21C0">
      <w:pPr>
        <w:rPr>
          <w:rFonts w:ascii="Montserrat Hairline" w:hAnsi="Montserrat Hairline"/>
          <w:i/>
          <w:sz w:val="20"/>
          <w:szCs w:val="20"/>
        </w:rPr>
      </w:pPr>
    </w:p>
    <w:p w:rsidR="007B21C0" w:rsidRPr="007B21C0" w:rsidRDefault="007B21C0" w:rsidP="007B21C0">
      <w:pPr>
        <w:rPr>
          <w:rFonts w:ascii="Montserrat Hairline" w:hAnsi="Montserrat Hairline"/>
          <w:sz w:val="20"/>
          <w:szCs w:val="20"/>
        </w:rPr>
      </w:pPr>
    </w:p>
    <w:p w:rsidR="007B21C0" w:rsidRPr="007B21C0" w:rsidRDefault="007B21C0" w:rsidP="007B21C0">
      <w:pPr>
        <w:rPr>
          <w:rFonts w:ascii="Montserrat Hairline" w:hAnsi="Montserrat Hairline"/>
          <w:b/>
          <w:sz w:val="20"/>
          <w:szCs w:val="20"/>
        </w:rPr>
      </w:pPr>
      <w:r w:rsidRPr="007B21C0">
        <w:rPr>
          <w:rFonts w:ascii="Montserrat Hairline" w:hAnsi="Montserrat Hairline"/>
          <w:i/>
          <w:sz w:val="20"/>
          <w:szCs w:val="20"/>
        </w:rPr>
        <w:t>*Lezen:</w:t>
      </w:r>
      <w:r w:rsidRPr="007B21C0">
        <w:rPr>
          <w:rFonts w:ascii="Montserrat Hairline" w:hAnsi="Montserrat Hairline"/>
          <w:b/>
          <w:sz w:val="20"/>
          <w:szCs w:val="20"/>
        </w:rPr>
        <w:br/>
      </w:r>
      <w:r w:rsidRPr="007B21C0">
        <w:rPr>
          <w:rFonts w:ascii="Montserrat Hairline" w:hAnsi="Montserrat Hairline"/>
          <w:sz w:val="20"/>
          <w:szCs w:val="20"/>
        </w:rPr>
        <w:t xml:space="preserve">Pijneducatie: een praktische handleiding voor (para)medici. </w:t>
      </w:r>
      <w:r w:rsidRPr="007B21C0">
        <w:rPr>
          <w:rFonts w:ascii="Montserrat Hairline" w:hAnsi="Montserrat Hairline"/>
          <w:sz w:val="20"/>
          <w:szCs w:val="20"/>
        </w:rPr>
        <w:br/>
        <w:t xml:space="preserve">P van Wilgen en J Nijs. </w:t>
      </w:r>
      <w:proofErr w:type="spellStart"/>
      <w:r w:rsidRPr="007B21C0">
        <w:rPr>
          <w:rFonts w:ascii="Montserrat Hairline" w:hAnsi="Montserrat Hairline"/>
          <w:sz w:val="20"/>
          <w:szCs w:val="20"/>
        </w:rPr>
        <w:t>Bohn</w:t>
      </w:r>
      <w:proofErr w:type="spellEnd"/>
      <w:r w:rsidRPr="007B21C0">
        <w:rPr>
          <w:rFonts w:ascii="Montserrat Hairline" w:hAnsi="Montserrat Hairline"/>
          <w:sz w:val="20"/>
          <w:szCs w:val="20"/>
        </w:rPr>
        <w:t xml:space="preserve"> </w:t>
      </w:r>
      <w:proofErr w:type="spellStart"/>
      <w:r w:rsidRPr="007B21C0">
        <w:rPr>
          <w:rFonts w:ascii="Montserrat Hairline" w:hAnsi="Montserrat Hairline"/>
          <w:sz w:val="20"/>
          <w:szCs w:val="20"/>
        </w:rPr>
        <w:t>Stafleu</w:t>
      </w:r>
      <w:proofErr w:type="spellEnd"/>
      <w:r w:rsidRPr="007B21C0">
        <w:rPr>
          <w:rFonts w:ascii="Montserrat Hairline" w:hAnsi="Montserrat Hairline"/>
          <w:sz w:val="20"/>
          <w:szCs w:val="20"/>
        </w:rPr>
        <w:t xml:space="preserve"> van </w:t>
      </w:r>
      <w:proofErr w:type="spellStart"/>
      <w:r w:rsidRPr="007B21C0">
        <w:rPr>
          <w:rFonts w:ascii="Montserrat Hairline" w:hAnsi="Montserrat Hairline"/>
          <w:sz w:val="20"/>
          <w:szCs w:val="20"/>
        </w:rPr>
        <w:t>Loghum</w:t>
      </w:r>
      <w:proofErr w:type="spellEnd"/>
      <w:r w:rsidRPr="007B21C0">
        <w:rPr>
          <w:rFonts w:ascii="Montserrat Hairline" w:hAnsi="Montserrat Hairline"/>
          <w:sz w:val="20"/>
          <w:szCs w:val="20"/>
        </w:rPr>
        <w:t xml:space="preserve"> 2010.</w:t>
      </w:r>
    </w:p>
    <w:tbl>
      <w:tblPr>
        <w:tblW w:w="9039" w:type="dxa"/>
        <w:tblLook w:val="00A0" w:firstRow="1" w:lastRow="0" w:firstColumn="1" w:lastColumn="0" w:noHBand="0" w:noVBand="0"/>
      </w:tblPr>
      <w:tblGrid>
        <w:gridCol w:w="7905"/>
        <w:gridCol w:w="1134"/>
      </w:tblGrid>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1 De neurofysiologie van acute en chronische pijn (17 pagina’s)</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2 Pijneducatie, wat en waarom (16 pagina’s)</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3 Wat hebben we nodig alvorens pijneducatie aan te bieden? (10 pagina’s)</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4 Wanneer gebruik je pijneducatie? (8 pagina’s)</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5 Definitie en effectiviteit van pijneducatie (4 pagina’s)</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r w:rsidR="007B21C0" w:rsidRPr="007B21C0" w:rsidTr="00811802">
        <w:tc>
          <w:tcPr>
            <w:tcW w:w="7905" w:type="dxa"/>
          </w:tcPr>
          <w:p w:rsidR="007B21C0" w:rsidRPr="007B21C0" w:rsidRDefault="007B21C0" w:rsidP="00811802">
            <w:pPr>
              <w:pStyle w:val="Checklist"/>
              <w:rPr>
                <w:rFonts w:ascii="Montserrat Hairline" w:hAnsi="Montserrat Hairline"/>
                <w:sz w:val="20"/>
                <w:szCs w:val="20"/>
                <w:lang w:val="nl-NL"/>
              </w:rPr>
            </w:pPr>
            <w:proofErr w:type="spellStart"/>
            <w:r w:rsidRPr="007B21C0">
              <w:rPr>
                <w:rFonts w:ascii="Montserrat Hairline" w:hAnsi="Montserrat Hairline"/>
                <w:sz w:val="20"/>
                <w:szCs w:val="20"/>
                <w:lang w:val="nl-NL"/>
              </w:rPr>
              <w:t>Hfdst</w:t>
            </w:r>
            <w:proofErr w:type="spellEnd"/>
            <w:r w:rsidRPr="007B21C0">
              <w:rPr>
                <w:rFonts w:ascii="Montserrat Hairline" w:hAnsi="Montserrat Hairline"/>
                <w:sz w:val="20"/>
                <w:szCs w:val="20"/>
                <w:lang w:val="nl-NL"/>
              </w:rPr>
              <w:t xml:space="preserve"> 6 Praktische handleiding voor het geven van pijneducatie aan chronische pijnpatiënten</w:t>
            </w:r>
          </w:p>
        </w:tc>
        <w:tc>
          <w:tcPr>
            <w:tcW w:w="1134" w:type="dxa"/>
          </w:tcPr>
          <w:p w:rsidR="007B21C0" w:rsidRPr="007B21C0" w:rsidRDefault="007B21C0" w:rsidP="00811802">
            <w:pPr>
              <w:rPr>
                <w:rFonts w:ascii="Montserrat Hairline" w:hAnsi="Montserrat Hairline"/>
                <w:sz w:val="20"/>
                <w:szCs w:val="20"/>
              </w:rPr>
            </w:pP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r w:rsidRPr="007B21C0">
              <w:rPr>
                <w:rFonts w:ascii="Montserrat Hairline" w:hAnsi="Montserrat Hairline"/>
                <w:sz w:val="20"/>
                <w:szCs w:val="20"/>
              </w:rPr>
              <w:sym w:font="Wingdings" w:char="F0AC"/>
            </w:r>
          </w:p>
        </w:tc>
      </w:tr>
    </w:tbl>
    <w:p w:rsidR="007B21C0" w:rsidRPr="007B21C0" w:rsidRDefault="007B21C0" w:rsidP="007B21C0">
      <w:pPr>
        <w:rPr>
          <w:rFonts w:ascii="Montserrat Hairline" w:hAnsi="Montserrat Hairline"/>
          <w:sz w:val="20"/>
          <w:szCs w:val="20"/>
        </w:rPr>
      </w:pPr>
    </w:p>
    <w:p w:rsidR="007B21C0" w:rsidRPr="007B21C0" w:rsidRDefault="007B21C0" w:rsidP="007B21C0">
      <w:pPr>
        <w:rPr>
          <w:rFonts w:ascii="Montserrat Hairline" w:hAnsi="Montserrat Hairline"/>
          <w:sz w:val="20"/>
          <w:szCs w:val="20"/>
        </w:rPr>
      </w:pPr>
      <w:r w:rsidRPr="007B21C0">
        <w:rPr>
          <w:rFonts w:ascii="Montserrat Hairline" w:hAnsi="Montserrat Hairline"/>
          <w:sz w:val="20"/>
          <w:szCs w:val="20"/>
        </w:rPr>
        <w:t>*</w:t>
      </w:r>
      <w:r w:rsidRPr="007B21C0">
        <w:rPr>
          <w:rFonts w:ascii="Montserrat Hairline" w:hAnsi="Montserrat Hairline"/>
          <w:i/>
          <w:sz w:val="20"/>
          <w:szCs w:val="20"/>
        </w:rPr>
        <w:t>Verwacht wordt te weten:</w:t>
      </w:r>
    </w:p>
    <w:tbl>
      <w:tblPr>
        <w:tblW w:w="0" w:type="auto"/>
        <w:tblLayout w:type="fixed"/>
        <w:tblLook w:val="04A0" w:firstRow="1" w:lastRow="0" w:firstColumn="1" w:lastColumn="0" w:noHBand="0" w:noVBand="1"/>
      </w:tblPr>
      <w:tblGrid>
        <w:gridCol w:w="7905"/>
      </w:tblGrid>
      <w:tr w:rsidR="007B21C0" w:rsidRPr="007B21C0" w:rsidTr="00811802">
        <w:tc>
          <w:tcPr>
            <w:tcW w:w="7905" w:type="dxa"/>
            <w:shd w:val="clear" w:color="auto" w:fill="auto"/>
          </w:tcPr>
          <w:p w:rsidR="007B21C0" w:rsidRPr="007B21C0" w:rsidRDefault="007B21C0" w:rsidP="00811802">
            <w:pPr>
              <w:pStyle w:val="Checklist"/>
              <w:rPr>
                <w:rFonts w:ascii="Montserrat Hairline" w:hAnsi="Montserrat Hairline"/>
                <w:sz w:val="20"/>
                <w:szCs w:val="20"/>
                <w:lang w:val="nl-NL"/>
              </w:rPr>
            </w:pPr>
            <w:r w:rsidRPr="007B21C0">
              <w:rPr>
                <w:rFonts w:ascii="Montserrat Hairline" w:hAnsi="Montserrat Hairline"/>
                <w:sz w:val="20"/>
                <w:szCs w:val="20"/>
                <w:lang w:val="nl-NL"/>
              </w:rPr>
              <w:t>CBO  Multidisciplinaire richtlijn Rugklachten (2004)</w:t>
            </w:r>
          </w:p>
        </w:tc>
      </w:tr>
      <w:tr w:rsidR="007B21C0" w:rsidRPr="007B21C0" w:rsidTr="00811802">
        <w:tc>
          <w:tcPr>
            <w:tcW w:w="7905" w:type="dxa"/>
            <w:shd w:val="clear" w:color="auto" w:fill="auto"/>
          </w:tcPr>
          <w:p w:rsidR="007B21C0" w:rsidRPr="007B21C0" w:rsidRDefault="007B21C0" w:rsidP="00811802">
            <w:pPr>
              <w:pStyle w:val="Checklist"/>
              <w:rPr>
                <w:rFonts w:ascii="Montserrat Hairline" w:hAnsi="Montserrat Hairline"/>
                <w:sz w:val="20"/>
                <w:szCs w:val="20"/>
                <w:lang w:val="nl-NL"/>
              </w:rPr>
            </w:pPr>
            <w:r w:rsidRPr="007B21C0">
              <w:rPr>
                <w:rFonts w:ascii="Montserrat Hairline" w:hAnsi="Montserrat Hairline"/>
                <w:sz w:val="20"/>
                <w:szCs w:val="20"/>
                <w:lang w:val="nl-NL"/>
              </w:rPr>
              <w:t>CBO  Multidisciplinaire richtlijn Somatisch Onvoldoende verklaarde Lichamelijke Klachten (2010)</w:t>
            </w:r>
          </w:p>
        </w:tc>
      </w:tr>
    </w:tbl>
    <w:p w:rsidR="007B21C0" w:rsidRPr="007B21C0" w:rsidRDefault="007B21C0" w:rsidP="007B21C0">
      <w:pPr>
        <w:rPr>
          <w:rFonts w:ascii="Montserrat Hairline" w:hAnsi="Montserrat Hairline"/>
          <w:b/>
          <w:sz w:val="20"/>
          <w:szCs w:val="20"/>
        </w:rPr>
      </w:pPr>
    </w:p>
    <w:p w:rsidR="00B53EDC" w:rsidRDefault="007B21C0" w:rsidP="007B21C0">
      <w:pPr>
        <w:rPr>
          <w:rFonts w:ascii="Montserrat Hairline" w:hAnsi="Montserrat Hairline"/>
          <w:b/>
          <w:sz w:val="20"/>
          <w:szCs w:val="20"/>
        </w:rPr>
      </w:pPr>
      <w:r w:rsidRPr="007B21C0">
        <w:rPr>
          <w:rFonts w:ascii="Montserrat Hairline" w:hAnsi="Montserrat Hairline"/>
          <w:b/>
          <w:sz w:val="20"/>
          <w:szCs w:val="20"/>
        </w:rPr>
        <w:br w:type="page"/>
      </w:r>
    </w:p>
    <w:p w:rsidR="00B53EDC" w:rsidRDefault="00B53EDC" w:rsidP="007B21C0">
      <w:pPr>
        <w:rPr>
          <w:rFonts w:ascii="Montserrat Hairline" w:hAnsi="Montserrat Hairline"/>
          <w:b/>
          <w:sz w:val="20"/>
          <w:szCs w:val="20"/>
        </w:rPr>
      </w:pPr>
    </w:p>
    <w:p w:rsidR="00B53EDC" w:rsidRPr="005E3A91" w:rsidRDefault="007B21C0" w:rsidP="007B21C0">
      <w:pPr>
        <w:rPr>
          <w:rFonts w:ascii="Montserrat Hairline" w:hAnsi="Montserrat Hairline"/>
        </w:rPr>
      </w:pPr>
      <w:r w:rsidRPr="005E3A91">
        <w:rPr>
          <w:rFonts w:ascii="Montserrat Hairline" w:hAnsi="Montserrat Hairline"/>
        </w:rPr>
        <w:t>Dag 2 Behandelvaardigheden Verspreide Pijn</w:t>
      </w: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 xml:space="preserve">08.30 – 09.00u. </w:t>
      </w:r>
      <w:r w:rsidRPr="00B53EDC">
        <w:rPr>
          <w:rFonts w:ascii="Montserrat Hairline" w:hAnsi="Montserrat Hairline"/>
          <w:sz w:val="20"/>
          <w:szCs w:val="20"/>
        </w:rPr>
        <w:tab/>
        <w:t>Opening, overzicht opzet cursus / verwachtingen benoemen</w:t>
      </w:r>
    </w:p>
    <w:p w:rsidR="007B21C0" w:rsidRPr="00B53EDC" w:rsidRDefault="007B21C0" w:rsidP="007B21C0">
      <w:pPr>
        <w:rPr>
          <w:rFonts w:ascii="Montserrat Hairline" w:hAnsi="Montserrat Hairline"/>
          <w:sz w:val="20"/>
          <w:szCs w:val="20"/>
        </w:rPr>
      </w:pPr>
    </w:p>
    <w:p w:rsidR="007B21C0" w:rsidRPr="00B53EDC" w:rsidRDefault="007B21C0" w:rsidP="00B53EDC">
      <w:pPr>
        <w:ind w:left="2124" w:hanging="2124"/>
        <w:rPr>
          <w:rFonts w:ascii="Montserrat Hairline" w:hAnsi="Montserrat Hairline"/>
          <w:sz w:val="20"/>
          <w:szCs w:val="20"/>
        </w:rPr>
      </w:pPr>
      <w:r w:rsidRPr="00B53EDC">
        <w:rPr>
          <w:rFonts w:ascii="Montserrat Hairline" w:hAnsi="Montserrat Hairline"/>
          <w:sz w:val="20"/>
          <w:szCs w:val="20"/>
        </w:rPr>
        <w:t xml:space="preserve">09.00 – 10.30u. </w:t>
      </w:r>
      <w:r w:rsidRPr="00B53EDC">
        <w:rPr>
          <w:rFonts w:ascii="Montserrat Hairline" w:hAnsi="Montserrat Hairline"/>
          <w:sz w:val="20"/>
          <w:szCs w:val="20"/>
        </w:rPr>
        <w:tab/>
        <w:t>College 1: Revalidatie algemeen, pijnrevalidatie modules</w:t>
      </w:r>
    </w:p>
    <w:p w:rsidR="007B21C0" w:rsidRPr="00B53EDC" w:rsidRDefault="007B21C0" w:rsidP="007B21C0">
      <w:pPr>
        <w:ind w:left="2124" w:firstLine="6"/>
        <w:rPr>
          <w:rFonts w:ascii="Montserrat Hairline" w:hAnsi="Montserrat Hairline"/>
          <w:i/>
          <w:sz w:val="20"/>
          <w:szCs w:val="20"/>
        </w:rPr>
      </w:pPr>
      <w:r w:rsidRPr="00B53EDC">
        <w:rPr>
          <w:rFonts w:ascii="Montserrat Hairline" w:hAnsi="Montserrat Hairline"/>
          <w:i/>
          <w:sz w:val="20"/>
          <w:szCs w:val="20"/>
        </w:rPr>
        <w:t xml:space="preserve">Veranderingen binnen de revalidatiezorg worden besproken. Korte herhaling van de module ‘verspreide pijn’. </w:t>
      </w:r>
    </w:p>
    <w:p w:rsidR="007B21C0" w:rsidRPr="00B53EDC" w:rsidRDefault="007B21C0"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 xml:space="preserve">10.30 – 10.45u. </w:t>
      </w:r>
      <w:r w:rsidRPr="00B53EDC">
        <w:rPr>
          <w:rFonts w:ascii="Montserrat Hairline" w:hAnsi="Montserrat Hairline"/>
          <w:sz w:val="20"/>
          <w:szCs w:val="20"/>
        </w:rPr>
        <w:tab/>
        <w:t>Koffiepauze</w:t>
      </w:r>
    </w:p>
    <w:p w:rsidR="007B21C0" w:rsidRPr="00B53EDC" w:rsidRDefault="007B21C0" w:rsidP="007B21C0">
      <w:pPr>
        <w:rPr>
          <w:rFonts w:ascii="Montserrat Hairline" w:hAnsi="Montserrat Hairline"/>
          <w:sz w:val="20"/>
          <w:szCs w:val="20"/>
        </w:rPr>
      </w:pPr>
    </w:p>
    <w:p w:rsidR="007B21C0" w:rsidRPr="00B53EDC" w:rsidRDefault="007B21C0" w:rsidP="007B21C0">
      <w:pPr>
        <w:ind w:left="2124" w:hanging="2124"/>
        <w:rPr>
          <w:rFonts w:ascii="Montserrat Hairline" w:hAnsi="Montserrat Hairline"/>
          <w:sz w:val="20"/>
          <w:szCs w:val="20"/>
        </w:rPr>
      </w:pPr>
      <w:r w:rsidRPr="00B53EDC">
        <w:rPr>
          <w:rFonts w:ascii="Montserrat Hairline" w:hAnsi="Montserrat Hairline"/>
          <w:sz w:val="20"/>
          <w:szCs w:val="20"/>
        </w:rPr>
        <w:t xml:space="preserve">10.30 – 11:30u. </w:t>
      </w:r>
      <w:r w:rsidRPr="00B53EDC">
        <w:rPr>
          <w:rFonts w:ascii="Montserrat Hairline" w:hAnsi="Montserrat Hairline"/>
          <w:sz w:val="20"/>
          <w:szCs w:val="20"/>
        </w:rPr>
        <w:tab/>
        <w:t xml:space="preserve">Vaardigheidstraining 1: De aanmelding en assessment. </w:t>
      </w:r>
    </w:p>
    <w:p w:rsidR="007B21C0" w:rsidRPr="00B53EDC" w:rsidRDefault="007B21C0" w:rsidP="00B53EDC">
      <w:pPr>
        <w:ind w:left="2124"/>
        <w:rPr>
          <w:rFonts w:ascii="Montserrat Hairline" w:hAnsi="Montserrat Hairline"/>
          <w:sz w:val="20"/>
          <w:szCs w:val="20"/>
        </w:rPr>
      </w:pPr>
      <w:r w:rsidRPr="00B53EDC">
        <w:rPr>
          <w:rFonts w:ascii="Montserrat Hairline" w:hAnsi="Montserrat Hairline"/>
          <w:sz w:val="20"/>
          <w:szCs w:val="20"/>
        </w:rPr>
        <w:t xml:space="preserve">Casus Mw. C. Hond.   </w:t>
      </w:r>
    </w:p>
    <w:p w:rsidR="007B21C0" w:rsidRPr="00B53EDC" w:rsidRDefault="007B21C0" w:rsidP="007B21C0">
      <w:pPr>
        <w:ind w:left="2124"/>
        <w:rPr>
          <w:rFonts w:ascii="Montserrat Hairline" w:hAnsi="Montserrat Hairline"/>
          <w:i/>
          <w:sz w:val="20"/>
          <w:szCs w:val="20"/>
        </w:rPr>
      </w:pPr>
      <w:r w:rsidRPr="00B53EDC">
        <w:rPr>
          <w:rFonts w:ascii="Montserrat Hairline" w:hAnsi="Montserrat Hairline"/>
          <w:i/>
          <w:sz w:val="20"/>
          <w:szCs w:val="20"/>
        </w:rPr>
        <w:t>De vaardigheidstrainingen wordt aan de hand van de casus vorm gegeven. De vaardigheidstrainingen in deze cursus worden in  kleine groepjes uitgewerkt en geoefend. Het accent ligt in de eerste vaardigheidstraining ligt op diverse factoren herkennen en de onderlinge verbanden te onderscheiden</w:t>
      </w:r>
    </w:p>
    <w:p w:rsidR="007B21C0" w:rsidRDefault="007B21C0" w:rsidP="007B21C0">
      <w:pPr>
        <w:ind w:right="-567"/>
        <w:rPr>
          <w:rFonts w:ascii="Montserrat Hairline" w:hAnsi="Montserrat Hairline"/>
          <w:sz w:val="20"/>
          <w:szCs w:val="20"/>
        </w:rPr>
      </w:pPr>
    </w:p>
    <w:p w:rsidR="00B53EDC" w:rsidRPr="00B53EDC" w:rsidRDefault="00B53EDC" w:rsidP="007B21C0">
      <w:pPr>
        <w:ind w:right="-567"/>
        <w:rPr>
          <w:rFonts w:ascii="Montserrat Hairline" w:hAnsi="Montserrat Hairline"/>
          <w:sz w:val="20"/>
          <w:szCs w:val="20"/>
        </w:rPr>
      </w:pPr>
    </w:p>
    <w:p w:rsidR="007B21C0" w:rsidRPr="00B53EDC" w:rsidRDefault="007B21C0" w:rsidP="00B53EDC">
      <w:pPr>
        <w:ind w:left="2124" w:hanging="2118"/>
        <w:rPr>
          <w:rFonts w:ascii="Montserrat Hairline" w:hAnsi="Montserrat Hairline"/>
          <w:sz w:val="20"/>
          <w:szCs w:val="20"/>
        </w:rPr>
      </w:pPr>
      <w:r w:rsidRPr="00B53EDC">
        <w:rPr>
          <w:rFonts w:ascii="Montserrat Hairline" w:hAnsi="Montserrat Hairline"/>
          <w:sz w:val="20"/>
          <w:szCs w:val="20"/>
        </w:rPr>
        <w:t xml:space="preserve">11.30 – 12.30u. </w:t>
      </w:r>
      <w:r w:rsidRPr="00B53EDC">
        <w:rPr>
          <w:rFonts w:ascii="Montserrat Hairline" w:hAnsi="Montserrat Hairline"/>
          <w:sz w:val="20"/>
          <w:szCs w:val="20"/>
        </w:rPr>
        <w:tab/>
        <w:t>College 2: Assessment fase, intake fysio, intake psycholo</w:t>
      </w:r>
      <w:r w:rsidR="00B53EDC">
        <w:rPr>
          <w:rFonts w:ascii="Montserrat Hairline" w:hAnsi="Montserrat Hairline"/>
          <w:sz w:val="20"/>
          <w:szCs w:val="20"/>
        </w:rPr>
        <w:t xml:space="preserve">og en intake revalidatie arts. </w:t>
      </w:r>
    </w:p>
    <w:p w:rsidR="00B53EDC" w:rsidRDefault="007B21C0" w:rsidP="00B53EDC">
      <w:pPr>
        <w:ind w:left="2124" w:firstLine="6"/>
        <w:rPr>
          <w:rFonts w:ascii="Montserrat Hairline" w:hAnsi="Montserrat Hairline"/>
          <w:i/>
          <w:sz w:val="20"/>
          <w:szCs w:val="20"/>
        </w:rPr>
      </w:pPr>
      <w:r w:rsidRPr="00B53EDC">
        <w:rPr>
          <w:rFonts w:ascii="Montserrat Hairline" w:hAnsi="Montserrat Hairline"/>
          <w:i/>
          <w:sz w:val="20"/>
          <w:szCs w:val="20"/>
        </w:rPr>
        <w:t xml:space="preserve">Assessment fase wat wordt verwacht? In de assessment fase vindt het onderzoek plaats van de fysiotherapeut, psycholoog en revalidatiearts. In de assessment fase onderzoeken alle disciplines op eigen domein de cliënt. AVPR, klinimetrie, observaties, rapporteren volgens ICF domeinen, </w:t>
      </w:r>
    </w:p>
    <w:p w:rsidR="007B21C0" w:rsidRPr="00B53EDC" w:rsidRDefault="007B21C0" w:rsidP="00B53EDC">
      <w:pPr>
        <w:ind w:left="1416" w:firstLine="708"/>
        <w:rPr>
          <w:rFonts w:ascii="Montserrat Hairline" w:hAnsi="Montserrat Hairline"/>
          <w:i/>
          <w:sz w:val="20"/>
          <w:szCs w:val="20"/>
        </w:rPr>
      </w:pPr>
      <w:r w:rsidRPr="00B53EDC">
        <w:rPr>
          <w:rFonts w:ascii="Montserrat Hairline" w:hAnsi="Montserrat Hairline"/>
          <w:i/>
          <w:sz w:val="20"/>
          <w:szCs w:val="20"/>
        </w:rPr>
        <w:t>SMART doelen stellen zijn belangrijke onderdelen van assessment fase</w:t>
      </w:r>
    </w:p>
    <w:p w:rsidR="007B21C0" w:rsidRPr="00B53EDC" w:rsidRDefault="007B21C0" w:rsidP="007B21C0">
      <w:pPr>
        <w:rPr>
          <w:rFonts w:ascii="Montserrat Hairline" w:hAnsi="Montserrat Hairline"/>
          <w:i/>
          <w:sz w:val="20"/>
          <w:szCs w:val="20"/>
        </w:rPr>
      </w:pPr>
    </w:p>
    <w:p w:rsidR="00B53EDC" w:rsidRDefault="00B53EDC" w:rsidP="00B53EDC">
      <w:pPr>
        <w:rPr>
          <w:rFonts w:ascii="Montserrat Hairline" w:hAnsi="Montserrat Hairline"/>
          <w:sz w:val="20"/>
          <w:szCs w:val="20"/>
        </w:rPr>
      </w:pPr>
    </w:p>
    <w:p w:rsidR="007B21C0" w:rsidRPr="00B53EDC" w:rsidRDefault="007B21C0" w:rsidP="00B53EDC">
      <w:pPr>
        <w:rPr>
          <w:rFonts w:ascii="Montserrat Hairline" w:hAnsi="Montserrat Hairline"/>
          <w:sz w:val="20"/>
          <w:szCs w:val="20"/>
        </w:rPr>
      </w:pPr>
      <w:r w:rsidRPr="00B53EDC">
        <w:rPr>
          <w:rFonts w:ascii="Montserrat Hairline" w:hAnsi="Montserrat Hairline"/>
          <w:sz w:val="20"/>
          <w:szCs w:val="20"/>
        </w:rPr>
        <w:t>12.30 – 13.30u.</w:t>
      </w:r>
      <w:r w:rsidRPr="00B53EDC">
        <w:rPr>
          <w:rFonts w:ascii="Montserrat Hairline" w:hAnsi="Montserrat Hairline"/>
          <w:sz w:val="20"/>
          <w:szCs w:val="20"/>
        </w:rPr>
        <w:tab/>
        <w:t>Lunch</w:t>
      </w:r>
    </w:p>
    <w:p w:rsidR="007B21C0" w:rsidRDefault="007B21C0" w:rsidP="007B21C0">
      <w:pPr>
        <w:ind w:right="-567"/>
        <w:rPr>
          <w:rFonts w:ascii="Montserrat Hairline" w:hAnsi="Montserrat Hairline"/>
          <w:sz w:val="20"/>
          <w:szCs w:val="20"/>
        </w:rPr>
      </w:pPr>
    </w:p>
    <w:p w:rsidR="00B53EDC" w:rsidRPr="00B53EDC" w:rsidRDefault="00B53EDC" w:rsidP="007B21C0">
      <w:pPr>
        <w:ind w:right="-567"/>
        <w:rPr>
          <w:rFonts w:ascii="Montserrat Hairline" w:hAnsi="Montserrat Hairline"/>
          <w:sz w:val="20"/>
          <w:szCs w:val="20"/>
        </w:rPr>
      </w:pPr>
    </w:p>
    <w:p w:rsidR="007B21C0" w:rsidRPr="00B53EDC" w:rsidRDefault="007B21C0" w:rsidP="00B53EDC">
      <w:pPr>
        <w:ind w:left="2124" w:hanging="2124"/>
        <w:rPr>
          <w:rFonts w:ascii="Montserrat Hairline" w:hAnsi="Montserrat Hairline"/>
          <w:sz w:val="20"/>
          <w:szCs w:val="20"/>
        </w:rPr>
      </w:pPr>
      <w:r w:rsidRPr="00B53EDC">
        <w:rPr>
          <w:rFonts w:ascii="Montserrat Hairline" w:hAnsi="Montserrat Hairline"/>
          <w:sz w:val="20"/>
          <w:szCs w:val="20"/>
        </w:rPr>
        <w:t xml:space="preserve">13.30 – 14.15u. </w:t>
      </w:r>
      <w:r w:rsidRPr="00B53EDC">
        <w:rPr>
          <w:rFonts w:ascii="Montserrat Hairline" w:hAnsi="Montserrat Hairline"/>
          <w:sz w:val="20"/>
          <w:szCs w:val="20"/>
        </w:rPr>
        <w:tab/>
        <w:t>Vaardigheidstraining 2: Multidisciplinair overleg (MDO) en teruggave gesprek</w:t>
      </w:r>
    </w:p>
    <w:p w:rsidR="007B21C0" w:rsidRPr="00B53EDC" w:rsidRDefault="007B21C0" w:rsidP="007B21C0">
      <w:pPr>
        <w:ind w:left="2124"/>
        <w:rPr>
          <w:rFonts w:ascii="Montserrat Hairline" w:hAnsi="Montserrat Hairline"/>
          <w:i/>
          <w:sz w:val="20"/>
          <w:szCs w:val="20"/>
        </w:rPr>
      </w:pPr>
      <w:r w:rsidRPr="00B53EDC">
        <w:rPr>
          <w:rFonts w:ascii="Montserrat Hairline" w:hAnsi="Montserrat Hairline"/>
          <w:i/>
          <w:sz w:val="20"/>
          <w:szCs w:val="20"/>
        </w:rPr>
        <w:t xml:space="preserve">Bevindingen van de assessment fase bespreken. </w:t>
      </w:r>
      <w:proofErr w:type="spellStart"/>
      <w:r w:rsidRPr="00B53EDC">
        <w:rPr>
          <w:rFonts w:ascii="Montserrat Hairline" w:hAnsi="Montserrat Hairline"/>
          <w:i/>
          <w:sz w:val="20"/>
          <w:szCs w:val="20"/>
        </w:rPr>
        <w:t>Behandelrationale</w:t>
      </w:r>
      <w:proofErr w:type="spellEnd"/>
      <w:r w:rsidRPr="00B53EDC">
        <w:rPr>
          <w:rFonts w:ascii="Montserrat Hairline" w:hAnsi="Montserrat Hairline"/>
          <w:i/>
          <w:sz w:val="20"/>
          <w:szCs w:val="20"/>
        </w:rPr>
        <w:t>/kernprobleem formuleren. Keuzemoment GO/NO GO.</w:t>
      </w:r>
    </w:p>
    <w:p w:rsidR="007B21C0" w:rsidRPr="00B53EDC" w:rsidRDefault="007B21C0" w:rsidP="007B21C0">
      <w:pPr>
        <w:ind w:left="2124" w:firstLine="6"/>
        <w:jc w:val="both"/>
        <w:rPr>
          <w:rFonts w:ascii="Montserrat Hairline" w:hAnsi="Montserrat Hairline"/>
          <w:i/>
          <w:sz w:val="20"/>
          <w:szCs w:val="20"/>
        </w:rPr>
      </w:pPr>
      <w:r w:rsidRPr="00B53EDC">
        <w:rPr>
          <w:rFonts w:ascii="Montserrat Hairline" w:hAnsi="Montserrat Hairline"/>
          <w:i/>
          <w:sz w:val="20"/>
          <w:szCs w:val="20"/>
        </w:rPr>
        <w:t xml:space="preserve">Client informeren over bevindingen van de assessmentfase. Uitleg over de </w:t>
      </w:r>
      <w:proofErr w:type="spellStart"/>
      <w:r w:rsidRPr="00B53EDC">
        <w:rPr>
          <w:rFonts w:ascii="Montserrat Hairline" w:hAnsi="Montserrat Hairline"/>
          <w:i/>
          <w:sz w:val="20"/>
          <w:szCs w:val="20"/>
        </w:rPr>
        <w:t>behandelrationale</w:t>
      </w:r>
      <w:proofErr w:type="spellEnd"/>
      <w:r w:rsidRPr="00B53EDC">
        <w:rPr>
          <w:rFonts w:ascii="Montserrat Hairline" w:hAnsi="Montserrat Hairline"/>
          <w:i/>
          <w:sz w:val="20"/>
          <w:szCs w:val="20"/>
        </w:rPr>
        <w:t xml:space="preserve">/kernprobleem. Afstemmen behandelplan a.d.h.v. de doelen van de behandelplan. Informatie geven over duur behandelperiode en belangrijke aspecten van trainen. </w:t>
      </w:r>
    </w:p>
    <w:p w:rsidR="007B21C0" w:rsidRPr="00B53EDC" w:rsidRDefault="007B21C0" w:rsidP="007B21C0">
      <w:pPr>
        <w:ind w:left="1416" w:right="-567" w:hanging="1416"/>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rPr>
      </w:pPr>
      <w:r w:rsidRPr="00B53EDC">
        <w:rPr>
          <w:rFonts w:ascii="Montserrat Hairline" w:hAnsi="Montserrat Hairline"/>
          <w:sz w:val="20"/>
          <w:szCs w:val="20"/>
        </w:rPr>
        <w:t>14.15 – 14.30u.</w:t>
      </w:r>
      <w:r w:rsidRPr="00B53EDC">
        <w:rPr>
          <w:rFonts w:ascii="Montserrat Hairline" w:hAnsi="Montserrat Hairline"/>
          <w:sz w:val="20"/>
          <w:szCs w:val="20"/>
        </w:rPr>
        <w:tab/>
        <w:t>Koffiepauze</w:t>
      </w:r>
    </w:p>
    <w:p w:rsidR="007B21C0" w:rsidRPr="00B53EDC" w:rsidRDefault="007B21C0" w:rsidP="007B21C0">
      <w:pPr>
        <w:ind w:left="2124" w:hanging="2124"/>
        <w:rPr>
          <w:rFonts w:ascii="Montserrat Hairline" w:hAnsi="Montserrat Hairline"/>
          <w:sz w:val="20"/>
          <w:szCs w:val="20"/>
        </w:rPr>
      </w:pPr>
    </w:p>
    <w:p w:rsidR="007B21C0" w:rsidRPr="00B53EDC" w:rsidRDefault="007B21C0" w:rsidP="00B53EDC">
      <w:pPr>
        <w:ind w:left="2124" w:hanging="2124"/>
        <w:rPr>
          <w:rFonts w:ascii="Montserrat Hairline" w:hAnsi="Montserrat Hairline"/>
          <w:sz w:val="20"/>
          <w:szCs w:val="20"/>
        </w:rPr>
      </w:pPr>
      <w:r w:rsidRPr="00B53EDC">
        <w:rPr>
          <w:rFonts w:ascii="Montserrat Hairline" w:hAnsi="Montserrat Hairline"/>
          <w:sz w:val="20"/>
          <w:szCs w:val="20"/>
        </w:rPr>
        <w:t xml:space="preserve">14.30 – 15.30u. </w:t>
      </w:r>
      <w:r w:rsidRPr="00B53EDC">
        <w:rPr>
          <w:rFonts w:ascii="Montserrat Hairline" w:hAnsi="Montserrat Hairline"/>
          <w:sz w:val="20"/>
          <w:szCs w:val="20"/>
        </w:rPr>
        <w:tab/>
        <w:t>College 3: Pijn educatie, uitleg over de behandelaanpak</w:t>
      </w:r>
    </w:p>
    <w:p w:rsidR="007B21C0" w:rsidRPr="00B53EDC" w:rsidRDefault="007B21C0" w:rsidP="007B21C0">
      <w:pPr>
        <w:ind w:left="2124"/>
        <w:rPr>
          <w:rFonts w:ascii="Montserrat Hairline" w:hAnsi="Montserrat Hairline"/>
          <w:i/>
          <w:sz w:val="20"/>
          <w:szCs w:val="20"/>
        </w:rPr>
      </w:pPr>
      <w:r w:rsidRPr="00B53EDC">
        <w:rPr>
          <w:rFonts w:ascii="Montserrat Hairline" w:hAnsi="Montserrat Hairline"/>
          <w:i/>
          <w:sz w:val="20"/>
          <w:szCs w:val="20"/>
        </w:rPr>
        <w:t xml:space="preserve">Client gaat akkoord met behandelplan. Pijneducatie is een belangrijke onderdeel hiervan. Uitleg geven over de behandelaanpak binnen module verspreide pijn. Belangrijke onderdelen zijn </w:t>
      </w:r>
      <w:proofErr w:type="spellStart"/>
      <w:r w:rsidRPr="00B53EDC">
        <w:rPr>
          <w:rFonts w:ascii="Montserrat Hairline" w:hAnsi="Montserrat Hairline"/>
          <w:i/>
          <w:sz w:val="20"/>
          <w:szCs w:val="20"/>
        </w:rPr>
        <w:t>Graded</w:t>
      </w:r>
      <w:proofErr w:type="spellEnd"/>
      <w:r w:rsidRPr="00B53EDC">
        <w:rPr>
          <w:rFonts w:ascii="Montserrat Hairline" w:hAnsi="Montserrat Hairline"/>
          <w:i/>
          <w:sz w:val="20"/>
          <w:szCs w:val="20"/>
        </w:rPr>
        <w:t xml:space="preserve"> Activity, Exposure in Vivo, </w:t>
      </w:r>
      <w:proofErr w:type="spellStart"/>
      <w:r w:rsidRPr="00B53EDC">
        <w:rPr>
          <w:rFonts w:ascii="Montserrat Hairline" w:hAnsi="Montserrat Hairline"/>
          <w:i/>
          <w:sz w:val="20"/>
          <w:szCs w:val="20"/>
        </w:rPr>
        <w:t>shapingsprincipes</w:t>
      </w:r>
      <w:proofErr w:type="spellEnd"/>
      <w:r w:rsidRPr="00B53EDC">
        <w:rPr>
          <w:rFonts w:ascii="Montserrat Hairline" w:hAnsi="Montserrat Hairline"/>
          <w:i/>
          <w:sz w:val="20"/>
          <w:szCs w:val="20"/>
        </w:rPr>
        <w:t>, generalisatie</w:t>
      </w:r>
    </w:p>
    <w:p w:rsidR="007B21C0" w:rsidRPr="00B53EDC" w:rsidRDefault="007B21C0" w:rsidP="005E3A91">
      <w:pPr>
        <w:rPr>
          <w:rFonts w:ascii="Montserrat Hairline" w:hAnsi="Montserrat Hairline"/>
          <w:i/>
          <w:sz w:val="20"/>
          <w:szCs w:val="20"/>
        </w:rPr>
      </w:pPr>
    </w:p>
    <w:p w:rsidR="007B21C0" w:rsidRPr="00B53EDC" w:rsidRDefault="007B21C0" w:rsidP="00B53EDC">
      <w:pPr>
        <w:ind w:left="2124" w:hanging="2124"/>
        <w:rPr>
          <w:rFonts w:ascii="Montserrat Hairline" w:hAnsi="Montserrat Hairline"/>
          <w:sz w:val="20"/>
          <w:szCs w:val="20"/>
        </w:rPr>
      </w:pPr>
      <w:r w:rsidRPr="00B53EDC">
        <w:rPr>
          <w:rFonts w:ascii="Montserrat Hairline" w:hAnsi="Montserrat Hairline"/>
          <w:sz w:val="20"/>
          <w:szCs w:val="20"/>
        </w:rPr>
        <w:t xml:space="preserve">15.30 – 16.30u. </w:t>
      </w:r>
      <w:r w:rsidRPr="00B53EDC">
        <w:rPr>
          <w:rFonts w:ascii="Montserrat Hairline" w:hAnsi="Montserrat Hairline"/>
          <w:sz w:val="20"/>
          <w:szCs w:val="20"/>
        </w:rPr>
        <w:tab/>
        <w:t>Vaardigheidstraining 3: Pijn educatie</w:t>
      </w:r>
      <w:r w:rsidR="00B53EDC">
        <w:rPr>
          <w:rFonts w:ascii="Montserrat Hairline" w:hAnsi="Montserrat Hairline"/>
          <w:sz w:val="20"/>
          <w:szCs w:val="20"/>
        </w:rPr>
        <w:t>: uitleg over de behandelaanpak</w:t>
      </w:r>
    </w:p>
    <w:p w:rsidR="007B21C0" w:rsidRPr="00B53EDC" w:rsidRDefault="007B21C0" w:rsidP="007B21C0">
      <w:pPr>
        <w:ind w:left="2124" w:firstLine="6"/>
        <w:rPr>
          <w:rFonts w:ascii="Montserrat Hairline" w:hAnsi="Montserrat Hairline"/>
          <w:i/>
          <w:sz w:val="20"/>
          <w:szCs w:val="20"/>
        </w:rPr>
      </w:pPr>
      <w:r w:rsidRPr="00B53EDC">
        <w:rPr>
          <w:rFonts w:ascii="Montserrat Hairline" w:hAnsi="Montserrat Hairline"/>
          <w:i/>
          <w:sz w:val="20"/>
          <w:szCs w:val="20"/>
        </w:rPr>
        <w:t xml:space="preserve">Pijneducatie is een belangrijk onderdeel van de behandeling. Hoe geef je die? Patiënt informeren over de inhoud van de module verspreide pijn. Vertaalslag van de behandelplan en opgestelde doelen in de praktijk. Patiënt zelf keuzes laten maken. Toepassing van </w:t>
      </w:r>
      <w:proofErr w:type="spellStart"/>
      <w:r w:rsidRPr="00B53EDC">
        <w:rPr>
          <w:rFonts w:ascii="Montserrat Hairline" w:hAnsi="Montserrat Hairline"/>
          <w:i/>
          <w:sz w:val="20"/>
          <w:szCs w:val="20"/>
        </w:rPr>
        <w:t>Graded</w:t>
      </w:r>
      <w:proofErr w:type="spellEnd"/>
      <w:r w:rsidRPr="00B53EDC">
        <w:rPr>
          <w:rFonts w:ascii="Montserrat Hairline" w:hAnsi="Montserrat Hairline"/>
          <w:i/>
          <w:sz w:val="20"/>
          <w:szCs w:val="20"/>
        </w:rPr>
        <w:t xml:space="preserve"> Activity (basislijn / opbouwschema) / Exposure in Vivo (angsthiërarchie), </w:t>
      </w:r>
      <w:proofErr w:type="spellStart"/>
      <w:r w:rsidRPr="00B53EDC">
        <w:rPr>
          <w:rFonts w:ascii="Montserrat Hairline" w:hAnsi="Montserrat Hairline"/>
          <w:i/>
          <w:sz w:val="20"/>
          <w:szCs w:val="20"/>
        </w:rPr>
        <w:t>shapingsprincipes</w:t>
      </w:r>
      <w:proofErr w:type="spellEnd"/>
      <w:r w:rsidRPr="00B53EDC">
        <w:rPr>
          <w:rFonts w:ascii="Montserrat Hairline" w:hAnsi="Montserrat Hairline"/>
          <w:i/>
          <w:sz w:val="20"/>
          <w:szCs w:val="20"/>
        </w:rPr>
        <w:t xml:space="preserve"> en generalisatie. </w:t>
      </w:r>
    </w:p>
    <w:p w:rsidR="007B21C0" w:rsidRPr="00B53EDC" w:rsidRDefault="007B21C0" w:rsidP="007B21C0">
      <w:pPr>
        <w:jc w:val="both"/>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rPr>
      </w:pPr>
      <w:r w:rsidRPr="00B53EDC">
        <w:rPr>
          <w:rFonts w:ascii="Montserrat Hairline" w:hAnsi="Montserrat Hairline"/>
          <w:sz w:val="20"/>
          <w:szCs w:val="20"/>
        </w:rPr>
        <w:t xml:space="preserve">16.30 - 17.00u. </w:t>
      </w:r>
      <w:r w:rsidRPr="00B53EDC">
        <w:rPr>
          <w:rFonts w:ascii="Montserrat Hairline" w:hAnsi="Montserrat Hairline"/>
          <w:sz w:val="20"/>
          <w:szCs w:val="20"/>
        </w:rPr>
        <w:tab/>
        <w:t>Discussie teamdoelen/rapportage en afsluiting met huiswerkopdracht</w:t>
      </w:r>
    </w:p>
    <w:p w:rsidR="007B21C0" w:rsidRPr="00B53EDC" w:rsidRDefault="007B21C0" w:rsidP="007B21C0">
      <w:pPr>
        <w:ind w:right="-567"/>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rPr>
      </w:pPr>
    </w:p>
    <w:p w:rsidR="007B21C0" w:rsidRPr="00B53EDC" w:rsidRDefault="007B21C0" w:rsidP="007B21C0">
      <w:pPr>
        <w:ind w:right="-567"/>
        <w:rPr>
          <w:rFonts w:ascii="Montserrat Hairline" w:hAnsi="Montserrat Hairline"/>
          <w:sz w:val="20"/>
          <w:szCs w:val="20"/>
          <w:vertAlign w:val="superscript"/>
        </w:rPr>
      </w:pPr>
      <w:r w:rsidRPr="00B53EDC">
        <w:rPr>
          <w:rFonts w:ascii="Montserrat Hairline" w:hAnsi="Montserrat Hairline"/>
          <w:sz w:val="20"/>
          <w:szCs w:val="20"/>
        </w:rPr>
        <w:t>Huiswerkopdrachten voor dag 3:</w:t>
      </w:r>
    </w:p>
    <w:p w:rsidR="007B21C0" w:rsidRPr="00B53EDC" w:rsidRDefault="007B21C0" w:rsidP="007B21C0">
      <w:pPr>
        <w:ind w:right="-567"/>
        <w:rPr>
          <w:rFonts w:ascii="Montserrat Hairline" w:hAnsi="Montserrat Hairline"/>
          <w:b/>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w:t>
      </w:r>
      <w:r w:rsidRPr="00B53EDC">
        <w:rPr>
          <w:rFonts w:ascii="Montserrat Hairline" w:hAnsi="Montserrat Hairline"/>
          <w:i/>
          <w:sz w:val="20"/>
          <w:szCs w:val="20"/>
        </w:rPr>
        <w:t>Film maken:</w:t>
      </w:r>
      <w:r w:rsidRPr="00B53EDC">
        <w:rPr>
          <w:rFonts w:ascii="Montserrat Hairline" w:hAnsi="Montserrat Hairline"/>
          <w:sz w:val="20"/>
          <w:szCs w:val="20"/>
        </w:rPr>
        <w:t xml:space="preserve"> van een intake met een cliënt/ familielid/ kennis met pijnklachten</w:t>
      </w:r>
      <w:r w:rsidRPr="00B53EDC">
        <w:rPr>
          <w:rFonts w:ascii="Montserrat Hairline" w:hAnsi="Montserrat Hairline"/>
          <w:sz w:val="20"/>
          <w:szCs w:val="20"/>
        </w:rPr>
        <w:tab/>
        <w:t xml:space="preserve"> </w:t>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br/>
        <w:t>*</w:t>
      </w:r>
      <w:r w:rsidRPr="00B53EDC">
        <w:rPr>
          <w:rFonts w:ascii="Montserrat Hairline" w:hAnsi="Montserrat Hairline"/>
          <w:i/>
          <w:sz w:val="20"/>
          <w:szCs w:val="20"/>
        </w:rPr>
        <w:t>Lezen:</w:t>
      </w:r>
      <w:r w:rsidRPr="00B53EDC">
        <w:rPr>
          <w:rFonts w:ascii="Montserrat Hairline" w:hAnsi="Montserrat Hairline"/>
          <w:i/>
          <w:sz w:val="20"/>
          <w:szCs w:val="20"/>
        </w:rPr>
        <w:br/>
      </w:r>
      <w:r w:rsidRPr="00B53EDC">
        <w:rPr>
          <w:rFonts w:ascii="Montserrat Hairline" w:hAnsi="Montserrat Hairline"/>
          <w:sz w:val="20"/>
          <w:szCs w:val="20"/>
        </w:rPr>
        <w:t xml:space="preserve">- Medische psychologie : Red Kaptein et al.. </w:t>
      </w:r>
      <w:proofErr w:type="spellStart"/>
      <w:r w:rsidRPr="00B53EDC">
        <w:rPr>
          <w:rFonts w:ascii="Montserrat Hairline" w:hAnsi="Montserrat Hairline"/>
          <w:sz w:val="20"/>
          <w:szCs w:val="20"/>
        </w:rPr>
        <w:t>Uitg</w:t>
      </w:r>
      <w:proofErr w:type="spellEnd"/>
      <w:r w:rsidRPr="00B53EDC">
        <w:rPr>
          <w:rFonts w:ascii="Montserrat Hairline" w:hAnsi="Montserrat Hairline"/>
          <w:sz w:val="20"/>
          <w:szCs w:val="20"/>
        </w:rPr>
        <w:t xml:space="preserve"> BSL.  Tweede druk. </w:t>
      </w:r>
    </w:p>
    <w:tbl>
      <w:tblPr>
        <w:tblW w:w="9039" w:type="dxa"/>
        <w:tblLook w:val="00A0" w:firstRow="1" w:lastRow="0" w:firstColumn="1" w:lastColumn="0" w:noHBand="0" w:noVBand="0"/>
      </w:tblPr>
      <w:tblGrid>
        <w:gridCol w:w="7905"/>
        <w:gridCol w:w="1134"/>
      </w:tblGrid>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2: Symptoomperceptie. (6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3: Cognities. (6 pagina’s)</w:t>
            </w:r>
          </w:p>
        </w:tc>
        <w:tc>
          <w:tcPr>
            <w:tcW w:w="1134" w:type="dxa"/>
          </w:tcPr>
          <w:p w:rsidR="007B21C0" w:rsidRPr="00B53EDC" w:rsidRDefault="007B21C0" w:rsidP="00811802">
            <w:pPr>
              <w:rPr>
                <w:rFonts w:ascii="Montserrat Hairline" w:hAnsi="Montserrat Hairline"/>
                <w:b/>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4: Leren en gedrag. (6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6: Lichamelijke onverklaarde klachten. (7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7: Emoties in de geneeskunde. (7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8: </w:t>
            </w:r>
            <w:proofErr w:type="spellStart"/>
            <w:r w:rsidRPr="00B53EDC">
              <w:rPr>
                <w:rFonts w:ascii="Montserrat Hairline" w:hAnsi="Montserrat Hairline"/>
                <w:sz w:val="20"/>
                <w:szCs w:val="20"/>
                <w:lang w:val="nl-NL"/>
              </w:rPr>
              <w:t>Psychoneuroimmunologie</w:t>
            </w:r>
            <w:proofErr w:type="spellEnd"/>
            <w:r w:rsidRPr="00B53EDC">
              <w:rPr>
                <w:rFonts w:ascii="Montserrat Hairline" w:hAnsi="Montserrat Hairline"/>
                <w:sz w:val="20"/>
                <w:szCs w:val="20"/>
                <w:lang w:val="nl-NL"/>
              </w:rPr>
              <w:t>. (8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12: Coping. (5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14: Chronisch </w:t>
            </w:r>
            <w:proofErr w:type="spellStart"/>
            <w:r w:rsidRPr="00B53EDC">
              <w:rPr>
                <w:rFonts w:ascii="Montserrat Hairline" w:hAnsi="Montserrat Hairline"/>
                <w:sz w:val="20"/>
                <w:szCs w:val="20"/>
                <w:lang w:val="nl-NL"/>
              </w:rPr>
              <w:t>ziekzijn</w:t>
            </w:r>
            <w:proofErr w:type="spellEnd"/>
            <w:r w:rsidRPr="00B53EDC">
              <w:rPr>
                <w:rFonts w:ascii="Montserrat Hairline" w:hAnsi="Montserrat Hairline"/>
                <w:sz w:val="20"/>
                <w:szCs w:val="20"/>
                <w:lang w:val="nl-NL"/>
              </w:rPr>
              <w:t>. (7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15: Pijn. (9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17: </w:t>
            </w:r>
            <w:proofErr w:type="spellStart"/>
            <w:r w:rsidRPr="00B53EDC">
              <w:rPr>
                <w:rFonts w:ascii="Montserrat Hairline" w:hAnsi="Montserrat Hairline"/>
                <w:sz w:val="20"/>
                <w:szCs w:val="20"/>
                <w:lang w:val="nl-NL"/>
              </w:rPr>
              <w:t>Behavioral</w:t>
            </w:r>
            <w:proofErr w:type="spellEnd"/>
            <w:r w:rsidRPr="00B53EDC">
              <w:rPr>
                <w:rFonts w:ascii="Montserrat Hairline" w:hAnsi="Montserrat Hairline"/>
                <w:sz w:val="20"/>
                <w:szCs w:val="20"/>
                <w:lang w:val="nl-NL"/>
              </w:rPr>
              <w:t xml:space="preserve"> </w:t>
            </w:r>
            <w:proofErr w:type="spellStart"/>
            <w:r w:rsidRPr="00B53EDC">
              <w:rPr>
                <w:rFonts w:ascii="Montserrat Hairline" w:hAnsi="Montserrat Hairline"/>
                <w:sz w:val="20"/>
                <w:szCs w:val="20"/>
                <w:lang w:val="nl-NL"/>
              </w:rPr>
              <w:t>medicine</w:t>
            </w:r>
            <w:proofErr w:type="spellEnd"/>
            <w:r w:rsidRPr="00B53EDC">
              <w:rPr>
                <w:rFonts w:ascii="Montserrat Hairline" w:hAnsi="Montserrat Hairline"/>
                <w:sz w:val="20"/>
                <w:szCs w:val="20"/>
                <w:lang w:val="nl-NL"/>
              </w:rPr>
              <w:t>. (7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18: Kwaliteit van leven. (4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19: Communicatie van arts en patiënt. (15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20: Lastige gesprekken in de medische praktijk. (11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22: Omgaan met taal en cultuurverschillen. (8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r w:rsidRPr="00B53EDC">
              <w:rPr>
                <w:rFonts w:ascii="Montserrat Hairline" w:hAnsi="Montserrat Hairline"/>
                <w:color w:val="BFBFBF"/>
                <w:sz w:val="20"/>
                <w:szCs w:val="20"/>
              </w:rPr>
              <w:sym w:font="Wingdings" w:char="F0AC"/>
            </w:r>
          </w:p>
        </w:tc>
      </w:tr>
      <w:tr w:rsidR="007B21C0" w:rsidRPr="00B53EDC" w:rsidTr="00811802">
        <w:tc>
          <w:tcPr>
            <w:tcW w:w="7905" w:type="dxa"/>
          </w:tcPr>
          <w:p w:rsidR="007B21C0" w:rsidRPr="00B53EDC" w:rsidRDefault="007B21C0" w:rsidP="00811802">
            <w:pPr>
              <w:pStyle w:val="Checklist"/>
              <w:rPr>
                <w:rFonts w:ascii="Montserrat Hairline" w:hAnsi="Montserrat Hairline"/>
                <w:sz w:val="20"/>
                <w:szCs w:val="20"/>
                <w:lang w:val="nl-NL"/>
              </w:rPr>
            </w:pPr>
            <w:proofErr w:type="spellStart"/>
            <w:r w:rsidRPr="00B53EDC">
              <w:rPr>
                <w:rFonts w:ascii="Montserrat Hairline" w:hAnsi="Montserrat Hairline"/>
                <w:sz w:val="20"/>
                <w:szCs w:val="20"/>
                <w:lang w:val="nl-NL"/>
              </w:rPr>
              <w:t>Hfdst</w:t>
            </w:r>
            <w:proofErr w:type="spellEnd"/>
            <w:r w:rsidRPr="00B53EDC">
              <w:rPr>
                <w:rFonts w:ascii="Montserrat Hairline" w:hAnsi="Montserrat Hairline"/>
                <w:sz w:val="20"/>
                <w:szCs w:val="20"/>
                <w:lang w:val="nl-NL"/>
              </w:rPr>
              <w:t xml:space="preserve"> 23: Professioneel gedrag (10 pagina’s)</w:t>
            </w:r>
          </w:p>
        </w:tc>
        <w:tc>
          <w:tcPr>
            <w:tcW w:w="1134" w:type="dxa"/>
          </w:tcPr>
          <w:p w:rsidR="007B21C0" w:rsidRPr="00B53EDC" w:rsidRDefault="007B21C0" w:rsidP="00811802">
            <w:pPr>
              <w:rPr>
                <w:rFonts w:ascii="Montserrat Hairline" w:hAnsi="Montserrat Hairline"/>
                <w:sz w:val="20"/>
                <w:szCs w:val="20"/>
              </w:rPr>
            </w:pP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sz w:val="20"/>
                <w:szCs w:val="20"/>
              </w:rPr>
              <w:sym w:font="Wingdings" w:char="F0AC"/>
            </w:r>
            <w:r w:rsidRPr="00B53EDC">
              <w:rPr>
                <w:rFonts w:ascii="Montserrat Hairline" w:hAnsi="Montserrat Hairline"/>
                <w:color w:val="BFBFBF"/>
                <w:sz w:val="20"/>
                <w:szCs w:val="20"/>
              </w:rPr>
              <w:sym w:font="Wingdings" w:char="F0AC"/>
            </w:r>
            <w:r w:rsidRPr="00B53EDC">
              <w:rPr>
                <w:rFonts w:ascii="Montserrat Hairline" w:hAnsi="Montserrat Hairline"/>
                <w:color w:val="BFBFBF"/>
                <w:sz w:val="20"/>
                <w:szCs w:val="20"/>
              </w:rPr>
              <w:sym w:font="Wingdings" w:char="F0AC"/>
            </w:r>
          </w:p>
        </w:tc>
      </w:tr>
    </w:tbl>
    <w:p w:rsidR="007B21C0" w:rsidRPr="00B53EDC" w:rsidRDefault="007B21C0" w:rsidP="007B21C0">
      <w:pPr>
        <w:rPr>
          <w:rFonts w:ascii="Montserrat Hairline" w:hAnsi="Montserrat Hairline"/>
          <w:sz w:val="20"/>
          <w:szCs w:val="20"/>
        </w:rPr>
      </w:pPr>
    </w:p>
    <w:p w:rsidR="007B21C0" w:rsidRPr="00B53EDC" w:rsidRDefault="007B21C0" w:rsidP="00B53EDC">
      <w:pPr>
        <w:pStyle w:val="Kop1"/>
        <w:framePr w:w="0" w:hRule="auto" w:hSpace="0" w:wrap="auto" w:vAnchor="margin" w:hAnchor="text" w:xAlign="left" w:yAlign="inline"/>
        <w:rPr>
          <w:rFonts w:ascii="Montserrat Hairline" w:hAnsi="Montserrat Hairline"/>
          <w:sz w:val="20"/>
          <w:szCs w:val="20"/>
        </w:rPr>
      </w:pPr>
      <w:r w:rsidRPr="00B53EDC">
        <w:rPr>
          <w:rFonts w:ascii="Montserrat Hairline" w:hAnsi="Montserrat Hairline" w:cs="Arial"/>
          <w:sz w:val="20"/>
          <w:szCs w:val="20"/>
        </w:rPr>
        <w:t xml:space="preserve"> </w:t>
      </w: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br w:type="page"/>
      </w:r>
    </w:p>
    <w:p w:rsidR="00B53EDC" w:rsidRDefault="00B53EDC" w:rsidP="007B21C0">
      <w:pPr>
        <w:rPr>
          <w:rFonts w:ascii="Montserrat Hairline" w:hAnsi="Montserrat Hairline" w:cs="Arial"/>
          <w:sz w:val="22"/>
          <w:szCs w:val="22"/>
        </w:rPr>
      </w:pPr>
    </w:p>
    <w:p w:rsidR="00B53EDC" w:rsidRPr="005E3A91" w:rsidRDefault="00B53EDC" w:rsidP="007B21C0">
      <w:pPr>
        <w:rPr>
          <w:rFonts w:ascii="Montserrat Hairline" w:hAnsi="Montserrat Hairline" w:cs="Arial"/>
        </w:rPr>
      </w:pPr>
      <w:r w:rsidRPr="005E3A91">
        <w:rPr>
          <w:rFonts w:ascii="Montserrat Hairline" w:hAnsi="Montserrat Hairline" w:cs="Arial"/>
        </w:rPr>
        <w:t xml:space="preserve">Dag 3: Toepassingen in de praktijk  </w:t>
      </w: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08.30 – 09.00u.</w:t>
      </w:r>
      <w:r w:rsidRPr="00B53EDC">
        <w:rPr>
          <w:rFonts w:ascii="Montserrat Hairline" w:hAnsi="Montserrat Hairline"/>
          <w:sz w:val="20"/>
          <w:szCs w:val="20"/>
        </w:rPr>
        <w:tab/>
        <w:t>Opening dag 2, korte terugblik op dag 1</w:t>
      </w:r>
    </w:p>
    <w:p w:rsidR="007B21C0" w:rsidRPr="00B53EDC" w:rsidRDefault="007B21C0"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09.00 – 10.30u.</w:t>
      </w:r>
      <w:r w:rsidRPr="00B53EDC">
        <w:rPr>
          <w:rFonts w:ascii="Montserrat Hairline" w:hAnsi="Montserrat Hairline"/>
          <w:sz w:val="20"/>
          <w:szCs w:val="20"/>
        </w:rPr>
        <w:tab/>
      </w:r>
      <w:r w:rsidR="00B53EDC">
        <w:rPr>
          <w:rFonts w:ascii="Montserrat Hairline" w:hAnsi="Montserrat Hairline"/>
          <w:sz w:val="20"/>
          <w:szCs w:val="20"/>
        </w:rPr>
        <w:tab/>
      </w:r>
      <w:r w:rsidRPr="00B53EDC">
        <w:rPr>
          <w:rFonts w:ascii="Montserrat Hairline" w:hAnsi="Montserrat Hairline"/>
          <w:sz w:val="20"/>
          <w:szCs w:val="20"/>
        </w:rPr>
        <w:t>Vaardigheidstraining 4:</w:t>
      </w:r>
      <w:r w:rsidRPr="00B53EDC">
        <w:rPr>
          <w:rFonts w:ascii="Montserrat Hairline" w:hAnsi="Montserrat Hairline"/>
          <w:b/>
          <w:sz w:val="20"/>
          <w:szCs w:val="20"/>
        </w:rPr>
        <w:t xml:space="preserve"> </w:t>
      </w:r>
      <w:r w:rsidRPr="00B53EDC">
        <w:rPr>
          <w:rFonts w:ascii="Montserrat Hairline" w:hAnsi="Montserrat Hairline"/>
          <w:sz w:val="20"/>
          <w:szCs w:val="20"/>
        </w:rPr>
        <w:t>Assessment bij een cliënt</w:t>
      </w:r>
    </w:p>
    <w:p w:rsidR="007B21C0" w:rsidRPr="00B53EDC" w:rsidRDefault="007B21C0" w:rsidP="007B21C0">
      <w:pPr>
        <w:ind w:left="2124" w:firstLine="6"/>
        <w:rPr>
          <w:rFonts w:ascii="Montserrat Hairline" w:hAnsi="Montserrat Hairline"/>
          <w:i/>
          <w:sz w:val="20"/>
          <w:szCs w:val="20"/>
        </w:rPr>
      </w:pPr>
      <w:r w:rsidRPr="00B53EDC">
        <w:rPr>
          <w:rFonts w:ascii="Montserrat Hairline" w:hAnsi="Montserrat Hairline"/>
          <w:i/>
          <w:sz w:val="20"/>
          <w:szCs w:val="20"/>
        </w:rPr>
        <w:t xml:space="preserve">Met een cliënt aan de slag en gezamenlijk in het groepje de assessment fase doorlopen. </w:t>
      </w:r>
    </w:p>
    <w:p w:rsidR="007B21C0" w:rsidRPr="00B53EDC" w:rsidRDefault="007B21C0" w:rsidP="007B21C0">
      <w:pPr>
        <w:ind w:left="2124" w:firstLine="6"/>
        <w:rPr>
          <w:rFonts w:ascii="Montserrat Hairline" w:hAnsi="Montserrat Hairline"/>
          <w:i/>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10.30 – 10.45 u</w:t>
      </w:r>
      <w:r w:rsidRPr="00B53EDC">
        <w:rPr>
          <w:rFonts w:ascii="Montserrat Hairline" w:hAnsi="Montserrat Hairline"/>
          <w:sz w:val="20"/>
          <w:szCs w:val="20"/>
        </w:rPr>
        <w:tab/>
        <w:t>koffie-/theepauze</w:t>
      </w:r>
    </w:p>
    <w:p w:rsidR="007B21C0" w:rsidRPr="00B53EDC" w:rsidRDefault="007B21C0" w:rsidP="007B21C0">
      <w:pPr>
        <w:rPr>
          <w:rFonts w:ascii="Montserrat Hairline" w:hAnsi="Montserrat Hairline"/>
          <w:sz w:val="20"/>
          <w:szCs w:val="20"/>
        </w:rPr>
      </w:pPr>
    </w:p>
    <w:p w:rsidR="007B21C0" w:rsidRPr="00B53EDC" w:rsidRDefault="007B21C0" w:rsidP="007B21C0">
      <w:pPr>
        <w:ind w:left="2124" w:hanging="2124"/>
        <w:rPr>
          <w:rFonts w:ascii="Montserrat Hairline" w:hAnsi="Montserrat Hairline"/>
          <w:sz w:val="20"/>
          <w:szCs w:val="20"/>
        </w:rPr>
      </w:pPr>
      <w:r w:rsidRPr="00B53EDC">
        <w:rPr>
          <w:rFonts w:ascii="Montserrat Hairline" w:hAnsi="Montserrat Hairline"/>
          <w:sz w:val="20"/>
          <w:szCs w:val="20"/>
        </w:rPr>
        <w:t>10.45 – 11.30u.</w:t>
      </w:r>
      <w:r w:rsidRPr="00B53EDC">
        <w:rPr>
          <w:rFonts w:ascii="Montserrat Hairline" w:hAnsi="Montserrat Hairline"/>
          <w:sz w:val="20"/>
          <w:szCs w:val="20"/>
        </w:rPr>
        <w:tab/>
        <w:t>Vaardigheidstraining 5:</w:t>
      </w:r>
      <w:r w:rsidRPr="00B53EDC">
        <w:rPr>
          <w:rFonts w:ascii="Montserrat Hairline" w:hAnsi="Montserrat Hairline"/>
          <w:b/>
          <w:sz w:val="20"/>
          <w:szCs w:val="20"/>
        </w:rPr>
        <w:t xml:space="preserve"> </w:t>
      </w:r>
      <w:r w:rsidRPr="00B53EDC">
        <w:rPr>
          <w:rFonts w:ascii="Montserrat Hairline" w:hAnsi="Montserrat Hairline"/>
          <w:sz w:val="20"/>
          <w:szCs w:val="20"/>
        </w:rPr>
        <w:t xml:space="preserve">Teruggave gesprek met cliënt </w:t>
      </w:r>
    </w:p>
    <w:p w:rsidR="007B21C0" w:rsidRPr="00B53EDC" w:rsidRDefault="007B21C0" w:rsidP="007B21C0">
      <w:pPr>
        <w:ind w:left="2124" w:hanging="2124"/>
        <w:rPr>
          <w:rFonts w:ascii="Montserrat Hairline" w:hAnsi="Montserrat Hairline"/>
          <w:i/>
          <w:sz w:val="20"/>
          <w:szCs w:val="20"/>
        </w:rPr>
      </w:pPr>
      <w:r w:rsidRPr="00B53EDC">
        <w:rPr>
          <w:rFonts w:ascii="Montserrat Hairline" w:hAnsi="Montserrat Hairline"/>
          <w:sz w:val="20"/>
          <w:szCs w:val="20"/>
        </w:rPr>
        <w:tab/>
      </w:r>
      <w:r w:rsidRPr="00B53EDC">
        <w:rPr>
          <w:rFonts w:ascii="Montserrat Hairline" w:hAnsi="Montserrat Hairline"/>
          <w:i/>
          <w:sz w:val="20"/>
          <w:szCs w:val="20"/>
        </w:rPr>
        <w:t xml:space="preserve">Met een cliënt een teruggave gesprek voeren. Waarbij uitleg gegeven wordt over de bevindingen en de </w:t>
      </w:r>
      <w:proofErr w:type="spellStart"/>
      <w:r w:rsidRPr="00B53EDC">
        <w:rPr>
          <w:rFonts w:ascii="Montserrat Hairline" w:hAnsi="Montserrat Hairline"/>
          <w:i/>
          <w:sz w:val="20"/>
          <w:szCs w:val="20"/>
        </w:rPr>
        <w:t>behandelrationale</w:t>
      </w:r>
      <w:proofErr w:type="spellEnd"/>
      <w:r w:rsidRPr="00B53EDC">
        <w:rPr>
          <w:rFonts w:ascii="Montserrat Hairline" w:hAnsi="Montserrat Hairline"/>
          <w:i/>
          <w:sz w:val="20"/>
          <w:szCs w:val="20"/>
        </w:rPr>
        <w:t xml:space="preserve">/kernprobleem. Bespreken van de behandelopzet.  </w:t>
      </w:r>
    </w:p>
    <w:p w:rsidR="007B21C0" w:rsidRPr="00B53EDC" w:rsidRDefault="007B21C0" w:rsidP="007B21C0">
      <w:pPr>
        <w:ind w:left="2124" w:hanging="2124"/>
        <w:rPr>
          <w:rFonts w:ascii="Montserrat Hairline" w:hAnsi="Montserrat Hairline"/>
          <w:i/>
          <w:sz w:val="20"/>
          <w:szCs w:val="20"/>
        </w:rPr>
      </w:pPr>
    </w:p>
    <w:p w:rsidR="007B21C0" w:rsidRPr="00B53EDC" w:rsidRDefault="007B21C0" w:rsidP="007B21C0">
      <w:pPr>
        <w:ind w:left="2124" w:hanging="2124"/>
        <w:rPr>
          <w:rFonts w:ascii="Montserrat Hairline" w:hAnsi="Montserrat Hairline"/>
          <w:sz w:val="20"/>
          <w:szCs w:val="20"/>
        </w:rPr>
      </w:pPr>
      <w:r w:rsidRPr="00B53EDC">
        <w:rPr>
          <w:rFonts w:ascii="Montserrat Hairline" w:hAnsi="Montserrat Hairline"/>
          <w:sz w:val="20"/>
          <w:szCs w:val="20"/>
        </w:rPr>
        <w:t xml:space="preserve">11.30 – 12.30u. </w:t>
      </w:r>
      <w:r w:rsidRPr="00B53EDC">
        <w:rPr>
          <w:rFonts w:ascii="Montserrat Hairline" w:hAnsi="Montserrat Hairline"/>
          <w:sz w:val="20"/>
          <w:szCs w:val="20"/>
        </w:rPr>
        <w:tab/>
        <w:t>Vaardigheidstraining 6: Coaching, hoe zit dat?</w:t>
      </w:r>
    </w:p>
    <w:p w:rsidR="007B21C0" w:rsidRPr="00B53EDC" w:rsidRDefault="007B21C0" w:rsidP="00B53EDC">
      <w:pPr>
        <w:ind w:left="1416" w:firstLine="708"/>
        <w:rPr>
          <w:rFonts w:ascii="Montserrat Hairline" w:hAnsi="Montserrat Hairline"/>
          <w:i/>
          <w:sz w:val="20"/>
          <w:szCs w:val="20"/>
        </w:rPr>
      </w:pPr>
      <w:r w:rsidRPr="00B53EDC">
        <w:rPr>
          <w:rFonts w:ascii="Montserrat Hairline" w:hAnsi="Montserrat Hairline"/>
          <w:i/>
          <w:sz w:val="20"/>
          <w:szCs w:val="20"/>
        </w:rPr>
        <w:t>Monitoren va</w:t>
      </w:r>
      <w:r w:rsidR="00B53EDC">
        <w:rPr>
          <w:rFonts w:ascii="Montserrat Hairline" w:hAnsi="Montserrat Hairline"/>
          <w:i/>
          <w:sz w:val="20"/>
          <w:szCs w:val="20"/>
        </w:rPr>
        <w:t>n activiteiten, hoe doe je dat?</w:t>
      </w:r>
    </w:p>
    <w:p w:rsidR="00B53EDC" w:rsidRPr="00B53EDC" w:rsidRDefault="00B53EDC"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12.30 –13.30u.</w:t>
      </w:r>
      <w:r w:rsidRPr="00B53EDC">
        <w:rPr>
          <w:rFonts w:ascii="Montserrat Hairline" w:hAnsi="Montserrat Hairline"/>
          <w:sz w:val="20"/>
          <w:szCs w:val="20"/>
        </w:rPr>
        <w:tab/>
        <w:t>L</w:t>
      </w:r>
      <w:r w:rsidR="005E3A91">
        <w:rPr>
          <w:rFonts w:ascii="Montserrat Hairline" w:hAnsi="Montserrat Hairline"/>
          <w:sz w:val="20"/>
          <w:szCs w:val="20"/>
        </w:rPr>
        <w:t>unch</w:t>
      </w:r>
    </w:p>
    <w:p w:rsidR="007B21C0" w:rsidRPr="00B53EDC" w:rsidRDefault="007B21C0" w:rsidP="007B21C0">
      <w:pPr>
        <w:rPr>
          <w:rFonts w:ascii="Montserrat Hairline" w:hAnsi="Montserrat Hairline"/>
          <w:sz w:val="20"/>
          <w:szCs w:val="20"/>
        </w:rPr>
      </w:pPr>
    </w:p>
    <w:p w:rsidR="007B21C0" w:rsidRPr="00B53EDC" w:rsidRDefault="007B21C0" w:rsidP="007B21C0">
      <w:pPr>
        <w:ind w:left="2124" w:hanging="2124"/>
        <w:rPr>
          <w:rFonts w:ascii="Montserrat Hairline" w:hAnsi="Montserrat Hairline"/>
          <w:b/>
          <w:sz w:val="20"/>
          <w:szCs w:val="20"/>
        </w:rPr>
      </w:pPr>
      <w:r w:rsidRPr="00B53EDC">
        <w:rPr>
          <w:rFonts w:ascii="Montserrat Hairline" w:hAnsi="Montserrat Hairline"/>
          <w:sz w:val="20"/>
          <w:szCs w:val="20"/>
        </w:rPr>
        <w:t>13.30 – 15.00u.</w:t>
      </w:r>
      <w:r w:rsidRPr="00B53EDC">
        <w:rPr>
          <w:rFonts w:ascii="Montserrat Hairline" w:hAnsi="Montserrat Hairline"/>
          <w:sz w:val="20"/>
          <w:szCs w:val="20"/>
        </w:rPr>
        <w:tab/>
        <w:t>Vaardigheidstraining 7:</w:t>
      </w:r>
      <w:r w:rsidRPr="00B53EDC">
        <w:rPr>
          <w:rFonts w:ascii="Montserrat Hairline" w:hAnsi="Montserrat Hairline"/>
          <w:b/>
          <w:sz w:val="20"/>
          <w:szCs w:val="20"/>
        </w:rPr>
        <w:t xml:space="preserve"> </w:t>
      </w:r>
      <w:proofErr w:type="spellStart"/>
      <w:r w:rsidRPr="00B53EDC">
        <w:rPr>
          <w:rFonts w:ascii="Montserrat Hairline" w:hAnsi="Montserrat Hairline"/>
          <w:sz w:val="20"/>
          <w:szCs w:val="20"/>
        </w:rPr>
        <w:t>Psycho</w:t>
      </w:r>
      <w:proofErr w:type="spellEnd"/>
      <w:r w:rsidRPr="00B53EDC">
        <w:rPr>
          <w:rFonts w:ascii="Montserrat Hairline" w:hAnsi="Montserrat Hairline"/>
          <w:sz w:val="20"/>
          <w:szCs w:val="20"/>
        </w:rPr>
        <w:t xml:space="preserve"> educatie, hoe zit dat?</w:t>
      </w:r>
    </w:p>
    <w:p w:rsidR="007B21C0" w:rsidRPr="00B53EDC" w:rsidRDefault="007B21C0" w:rsidP="007B21C0">
      <w:pPr>
        <w:ind w:left="2124" w:firstLine="6"/>
        <w:rPr>
          <w:rFonts w:ascii="Montserrat Hairline" w:hAnsi="Montserrat Hairline"/>
          <w:i/>
          <w:sz w:val="20"/>
          <w:szCs w:val="20"/>
        </w:rPr>
      </w:pPr>
      <w:r w:rsidRPr="00B53EDC">
        <w:rPr>
          <w:rFonts w:ascii="Montserrat Hairline" w:hAnsi="Montserrat Hairline"/>
          <w:i/>
          <w:sz w:val="20"/>
          <w:szCs w:val="20"/>
        </w:rPr>
        <w:t xml:space="preserve">Wanneer wordt educatie gegeven en hoe wordt dit gegeven. Diverse aspecten komen aan bod. </w:t>
      </w:r>
    </w:p>
    <w:p w:rsidR="007B21C0" w:rsidRPr="00B53EDC" w:rsidRDefault="007B21C0"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r w:rsidRPr="00B53EDC">
        <w:rPr>
          <w:rFonts w:ascii="Montserrat Hairline" w:hAnsi="Montserrat Hairline"/>
          <w:sz w:val="20"/>
          <w:szCs w:val="20"/>
        </w:rPr>
        <w:t xml:space="preserve">15.00 – 15.15u. </w:t>
      </w:r>
      <w:r w:rsidRPr="00B53EDC">
        <w:rPr>
          <w:rFonts w:ascii="Montserrat Hairline" w:hAnsi="Montserrat Hairline"/>
          <w:sz w:val="20"/>
          <w:szCs w:val="20"/>
        </w:rPr>
        <w:tab/>
        <w:t>Koffiepauze</w:t>
      </w:r>
    </w:p>
    <w:p w:rsidR="007B21C0" w:rsidRPr="00B53EDC" w:rsidRDefault="007B21C0" w:rsidP="007B21C0">
      <w:pPr>
        <w:rPr>
          <w:rFonts w:ascii="Montserrat Hairline" w:hAnsi="Montserrat Hairline"/>
          <w:sz w:val="20"/>
          <w:szCs w:val="20"/>
        </w:rPr>
      </w:pPr>
    </w:p>
    <w:p w:rsidR="007B21C0" w:rsidRPr="00B53EDC" w:rsidRDefault="007B21C0" w:rsidP="007B21C0">
      <w:pPr>
        <w:ind w:left="2124" w:hanging="2124"/>
        <w:rPr>
          <w:rFonts w:ascii="Montserrat Hairline" w:hAnsi="Montserrat Hairline"/>
          <w:b/>
          <w:sz w:val="20"/>
          <w:szCs w:val="20"/>
        </w:rPr>
      </w:pPr>
      <w:r w:rsidRPr="00B53EDC">
        <w:rPr>
          <w:rFonts w:ascii="Montserrat Hairline" w:hAnsi="Montserrat Hairline"/>
          <w:sz w:val="20"/>
          <w:szCs w:val="20"/>
        </w:rPr>
        <w:t>15.15 – 16.15u.</w:t>
      </w:r>
      <w:r w:rsidRPr="00B53EDC">
        <w:rPr>
          <w:rFonts w:ascii="Montserrat Hairline" w:hAnsi="Montserrat Hairline"/>
          <w:sz w:val="20"/>
          <w:szCs w:val="20"/>
        </w:rPr>
        <w:tab/>
        <w:t>Vaardigheidstraining 8:</w:t>
      </w:r>
      <w:r w:rsidRPr="00B53EDC">
        <w:rPr>
          <w:rFonts w:ascii="Montserrat Hairline" w:hAnsi="Montserrat Hairline"/>
          <w:b/>
          <w:sz w:val="20"/>
          <w:szCs w:val="20"/>
        </w:rPr>
        <w:t xml:space="preserve"> </w:t>
      </w:r>
      <w:r w:rsidRPr="00B53EDC">
        <w:rPr>
          <w:rFonts w:ascii="Montserrat Hairline" w:hAnsi="Montserrat Hairline"/>
          <w:sz w:val="20"/>
          <w:szCs w:val="20"/>
        </w:rPr>
        <w:t>In de thuissituatie, hoe gaat dat?</w:t>
      </w:r>
    </w:p>
    <w:p w:rsidR="007B21C0" w:rsidRPr="00B53EDC" w:rsidRDefault="007B21C0" w:rsidP="007B21C0">
      <w:pPr>
        <w:ind w:left="2124" w:hanging="2124"/>
        <w:rPr>
          <w:rFonts w:ascii="Montserrat Hairline" w:hAnsi="Montserrat Hairline"/>
          <w:i/>
          <w:sz w:val="20"/>
          <w:szCs w:val="20"/>
        </w:rPr>
      </w:pPr>
      <w:r w:rsidRPr="00B53EDC">
        <w:rPr>
          <w:rFonts w:ascii="Montserrat Hairline" w:hAnsi="Montserrat Hairline"/>
          <w:b/>
          <w:sz w:val="20"/>
          <w:szCs w:val="20"/>
        </w:rPr>
        <w:tab/>
      </w:r>
      <w:r w:rsidRPr="00B53EDC">
        <w:rPr>
          <w:rFonts w:ascii="Montserrat Hairline" w:hAnsi="Montserrat Hairline"/>
          <w:i/>
          <w:sz w:val="20"/>
          <w:szCs w:val="20"/>
        </w:rPr>
        <w:t>Nagaan wat er in de thuissituatie gebeurd. Ergo -on the spot- relatie tot therapie. Generalisatie.</w:t>
      </w:r>
    </w:p>
    <w:p w:rsidR="007B21C0" w:rsidRPr="00B53EDC" w:rsidRDefault="007B21C0" w:rsidP="007B21C0">
      <w:pPr>
        <w:rPr>
          <w:rFonts w:ascii="Montserrat Hairline" w:hAnsi="Montserrat Hairline"/>
          <w:sz w:val="20"/>
          <w:szCs w:val="20"/>
        </w:rPr>
      </w:pPr>
    </w:p>
    <w:p w:rsidR="007B21C0" w:rsidRPr="00B53EDC" w:rsidRDefault="007B21C0" w:rsidP="007B21C0">
      <w:pPr>
        <w:ind w:left="2124" w:hanging="2124"/>
        <w:rPr>
          <w:rFonts w:ascii="Montserrat Hairline" w:hAnsi="Montserrat Hairline"/>
          <w:sz w:val="20"/>
          <w:szCs w:val="20"/>
        </w:rPr>
      </w:pPr>
      <w:r w:rsidRPr="00B53EDC">
        <w:rPr>
          <w:rFonts w:ascii="Montserrat Hairline" w:hAnsi="Montserrat Hairline"/>
          <w:sz w:val="20"/>
          <w:szCs w:val="20"/>
        </w:rPr>
        <w:t>16.15 –17.00u.</w:t>
      </w:r>
      <w:r w:rsidRPr="00B53EDC">
        <w:rPr>
          <w:rFonts w:ascii="Montserrat Hairline" w:hAnsi="Montserrat Hairline"/>
          <w:sz w:val="20"/>
          <w:szCs w:val="20"/>
        </w:rPr>
        <w:tab/>
        <w:t>Plenair:</w:t>
      </w:r>
      <w:r w:rsidRPr="00B53EDC">
        <w:rPr>
          <w:rFonts w:ascii="Montserrat Hairline" w:hAnsi="Montserrat Hairline"/>
          <w:b/>
          <w:sz w:val="20"/>
          <w:szCs w:val="20"/>
        </w:rPr>
        <w:t xml:space="preserve"> </w:t>
      </w:r>
      <w:r w:rsidRPr="00B53EDC">
        <w:rPr>
          <w:rFonts w:ascii="Montserrat Hairline" w:hAnsi="Montserrat Hairline"/>
          <w:sz w:val="20"/>
          <w:szCs w:val="20"/>
        </w:rPr>
        <w:t>belangrijke aspecten bespreken dag 1 en 2</w:t>
      </w:r>
    </w:p>
    <w:p w:rsidR="007B21C0" w:rsidRPr="00B53EDC" w:rsidRDefault="007B21C0"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p>
    <w:p w:rsidR="007B21C0" w:rsidRPr="00B53EDC" w:rsidRDefault="007B21C0" w:rsidP="007B21C0">
      <w:pPr>
        <w:rPr>
          <w:rFonts w:ascii="Montserrat Hairline" w:hAnsi="Montserrat Hairline"/>
          <w:sz w:val="20"/>
          <w:szCs w:val="20"/>
        </w:rPr>
      </w:pPr>
    </w:p>
    <w:p w:rsidR="007B21C0" w:rsidRPr="00B53EDC" w:rsidRDefault="007B21C0" w:rsidP="00E9442B">
      <w:pPr>
        <w:pStyle w:val="Basisalinea"/>
        <w:rPr>
          <w:rFonts w:ascii="Montserrat Hairline" w:hAnsi="Montserrat Hairline" w:cs="Montserrat-Light"/>
          <w:color w:val="767171" w:themeColor="background2" w:themeShade="80"/>
          <w:sz w:val="20"/>
          <w:szCs w:val="20"/>
        </w:rPr>
      </w:pPr>
    </w:p>
    <w:p w:rsidR="00E9442B" w:rsidRPr="00B53EDC" w:rsidRDefault="00E9442B" w:rsidP="00E9442B">
      <w:pPr>
        <w:rPr>
          <w:rFonts w:ascii="Montserrat Hairline" w:hAnsi="Montserrat Hairline" w:cs="Calibri"/>
          <w:sz w:val="20"/>
          <w:szCs w:val="20"/>
        </w:rPr>
      </w:pPr>
    </w:p>
    <w:p w:rsidR="005F23F1" w:rsidRPr="00B53EDC" w:rsidRDefault="005F23F1" w:rsidP="005F23F1">
      <w:pPr>
        <w:rPr>
          <w:rFonts w:ascii="Montserrat Hairline" w:hAnsi="Montserrat Hairline" w:cs="OriyaSangamMN"/>
          <w:color w:val="767171" w:themeColor="background2" w:themeShade="80"/>
          <w:spacing w:val="8"/>
          <w:sz w:val="20"/>
          <w:szCs w:val="20"/>
          <w:lang w:val="en-GB"/>
        </w:rPr>
      </w:pPr>
    </w:p>
    <w:p w:rsidR="005F23F1" w:rsidRPr="00B53EDC" w:rsidRDefault="005F23F1" w:rsidP="005F23F1">
      <w:pPr>
        <w:rPr>
          <w:rFonts w:ascii="Montserrat Hairline" w:hAnsi="Montserrat Hairline" w:cs="OriyaSangamMN"/>
          <w:color w:val="767171" w:themeColor="background2" w:themeShade="80"/>
          <w:spacing w:val="8"/>
          <w:sz w:val="20"/>
          <w:szCs w:val="20"/>
          <w:lang w:val="en-GB"/>
        </w:rPr>
      </w:pPr>
    </w:p>
    <w:p w:rsidR="005F23F1" w:rsidRPr="00B53EDC" w:rsidRDefault="005F23F1" w:rsidP="005F23F1">
      <w:pPr>
        <w:rPr>
          <w:rFonts w:ascii="Montserrat Hairline" w:hAnsi="Montserrat Hairline" w:cs="OriyaSangamMN"/>
          <w:color w:val="767171" w:themeColor="background2" w:themeShade="80"/>
          <w:spacing w:val="8"/>
          <w:sz w:val="20"/>
          <w:szCs w:val="20"/>
          <w:lang w:val="en-GB"/>
        </w:rPr>
      </w:pPr>
    </w:p>
    <w:p w:rsidR="005F23F1" w:rsidRPr="00B53EDC" w:rsidRDefault="005F23F1" w:rsidP="005F23F1">
      <w:pPr>
        <w:rPr>
          <w:rFonts w:ascii="Montserrat Hairline" w:hAnsi="Montserrat Hairline"/>
          <w:color w:val="767171" w:themeColor="background2" w:themeShade="80"/>
          <w:sz w:val="20"/>
          <w:szCs w:val="20"/>
        </w:rPr>
      </w:pPr>
    </w:p>
    <w:sectPr w:rsidR="005F23F1" w:rsidRPr="00B53EDC" w:rsidSect="00B3310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DC" w:rsidRDefault="003002DC">
      <w:r>
        <w:separator/>
      </w:r>
    </w:p>
  </w:endnote>
  <w:endnote w:type="continuationSeparator" w:id="0">
    <w:p w:rsidR="003002DC" w:rsidRDefault="0030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ontserrat-Light">
    <w:panose1 w:val="00000400000000000000"/>
    <w:charset w:val="00"/>
    <w:family w:val="auto"/>
    <w:pitch w:val="variable"/>
    <w:sig w:usb0="00000007" w:usb1="00000000" w:usb2="00000000" w:usb3="00000000" w:csb0="00000093" w:csb1="00000000"/>
  </w:font>
  <w:font w:name="Montserrat Hairline">
    <w:altName w:val="Arial"/>
    <w:panose1 w:val="00000000000000000000"/>
    <w:charset w:val="00"/>
    <w:family w:val="modern"/>
    <w:notTrueType/>
    <w:pitch w:val="variable"/>
    <w:sig w:usb0="00000007" w:usb1="00000000" w:usb2="00000000" w:usb3="00000000" w:csb0="00000093" w:csb1="00000000"/>
  </w:font>
  <w:font w:name="OriyaSangamMN">
    <w:charset w:val="00"/>
    <w:family w:val="auto"/>
    <w:pitch w:val="variable"/>
    <w:sig w:usb0="80088003" w:usb1="00002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F1" w:rsidRDefault="00B3310E" w:rsidP="005F23F1">
    <w:pPr>
      <w:rPr>
        <w:rFonts w:ascii="Calibri" w:hAnsi="Calibri"/>
        <w:color w:val="0D0D0D"/>
        <w:sz w:val="22"/>
        <w:szCs w:val="22"/>
      </w:rPr>
    </w:pPr>
    <w:r>
      <w:rPr>
        <w:rFonts w:ascii="Calibri" w:hAnsi="Calibri"/>
        <w:noProof/>
        <w:color w:val="0D0D0D"/>
        <w:sz w:val="22"/>
        <w:szCs w:val="22"/>
      </w:rPr>
      <w:drawing>
        <wp:inline distT="0" distB="0" distL="0" distR="0" wp14:anchorId="5AC12539" wp14:editId="3E1F5D90">
          <wp:extent cx="2976446" cy="628248"/>
          <wp:effectExtent l="0" t="0" r="0" b="6985"/>
          <wp:docPr id="5" name="Afbeelding 5" descr="../../81)%20OCA/1)%20Branding%20traject/1)%20Huisstijl/13)%20Briefpaier%20&amp;%20Envelop/9)%20Briefpapier/Word%20sjabloon%20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1)%20OCA/1)%20Branding%20traject/1)%20Huisstijl/13)%20Briefpaier%20&amp;%20Envelop/9)%20Briefpapier/Word%20sjabloon%20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376" cy="640264"/>
                  </a:xfrm>
                  <a:prstGeom prst="rect">
                    <a:avLst/>
                  </a:prstGeom>
                  <a:noFill/>
                  <a:ln>
                    <a:noFill/>
                  </a:ln>
                </pic:spPr>
              </pic:pic>
            </a:graphicData>
          </a:graphic>
        </wp:inline>
      </w:drawing>
    </w:r>
  </w:p>
  <w:p w:rsidR="005F23F1" w:rsidRPr="005F23F1" w:rsidRDefault="005F23F1" w:rsidP="005F23F1">
    <w:pPr>
      <w:rPr>
        <w:rFonts w:ascii="OriyaSangamMN" w:hAnsi="OriyaSangamMN" w:cs="OriyaSangamMN"/>
        <w:color w:val="F58728"/>
        <w:spacing w:val="8"/>
        <w:sz w:val="14"/>
        <w:szCs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DC" w:rsidRDefault="003002DC">
      <w:r>
        <w:separator/>
      </w:r>
    </w:p>
  </w:footnote>
  <w:footnote w:type="continuationSeparator" w:id="0">
    <w:p w:rsidR="003002DC" w:rsidRDefault="00300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98" w:rsidRDefault="005F23F1">
    <w:pPr>
      <w:pStyle w:val="Koptekst"/>
    </w:pPr>
    <w:r>
      <w:rPr>
        <w:noProof/>
      </w:rPr>
      <w:drawing>
        <wp:anchor distT="0" distB="0" distL="114300" distR="114300" simplePos="0" relativeHeight="251658240" behindDoc="0" locked="0" layoutInCell="1" allowOverlap="1" wp14:anchorId="6A72B2E4" wp14:editId="4D45CA77">
          <wp:simplePos x="0" y="0"/>
          <wp:positionH relativeFrom="column">
            <wp:posOffset>3545205</wp:posOffset>
          </wp:positionH>
          <wp:positionV relativeFrom="paragraph">
            <wp:posOffset>104775</wp:posOffset>
          </wp:positionV>
          <wp:extent cx="2439035" cy="456565"/>
          <wp:effectExtent l="0" t="0" r="0" b="0"/>
          <wp:wrapTight wrapText="bothSides">
            <wp:wrapPolygon edited="0">
              <wp:start x="0" y="0"/>
              <wp:lineTo x="0" y="20428"/>
              <wp:lineTo x="21369" y="20428"/>
              <wp:lineTo x="213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A1_logo_CMYK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9035" cy="456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64B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C2E8C"/>
    <w:multiLevelType w:val="hybridMultilevel"/>
    <w:tmpl w:val="03EE2EE0"/>
    <w:lvl w:ilvl="0" w:tplc="973EC640">
      <w:start w:val="2"/>
      <w:numFmt w:val="decimal"/>
      <w:lvlText w:val="%1)"/>
      <w:lvlJc w:val="left"/>
      <w:pPr>
        <w:tabs>
          <w:tab w:val="num" w:pos="1110"/>
        </w:tabs>
        <w:ind w:left="1110" w:hanging="72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2">
    <w:nsid w:val="13281332"/>
    <w:multiLevelType w:val="hybridMultilevel"/>
    <w:tmpl w:val="A844AC52"/>
    <w:lvl w:ilvl="0" w:tplc="6478E996">
      <w:start w:val="2"/>
      <w:numFmt w:val="upperLetter"/>
      <w:lvlText w:val="%1."/>
      <w:lvlJc w:val="left"/>
      <w:pPr>
        <w:tabs>
          <w:tab w:val="num" w:pos="405"/>
        </w:tabs>
        <w:ind w:left="405" w:hanging="360"/>
      </w:pPr>
      <w:rPr>
        <w:rFonts w:hint="default"/>
      </w:rPr>
    </w:lvl>
    <w:lvl w:ilvl="1" w:tplc="04130019" w:tentative="1">
      <w:start w:val="1"/>
      <w:numFmt w:val="lowerLetter"/>
      <w:lvlText w:val="%2."/>
      <w:lvlJc w:val="left"/>
      <w:pPr>
        <w:tabs>
          <w:tab w:val="num" w:pos="1125"/>
        </w:tabs>
        <w:ind w:left="1125" w:hanging="360"/>
      </w:pPr>
    </w:lvl>
    <w:lvl w:ilvl="2" w:tplc="0413001B" w:tentative="1">
      <w:start w:val="1"/>
      <w:numFmt w:val="lowerRoman"/>
      <w:lvlText w:val="%3."/>
      <w:lvlJc w:val="right"/>
      <w:pPr>
        <w:tabs>
          <w:tab w:val="num" w:pos="1845"/>
        </w:tabs>
        <w:ind w:left="1845" w:hanging="180"/>
      </w:pPr>
    </w:lvl>
    <w:lvl w:ilvl="3" w:tplc="0413000F" w:tentative="1">
      <w:start w:val="1"/>
      <w:numFmt w:val="decimal"/>
      <w:lvlText w:val="%4."/>
      <w:lvlJc w:val="left"/>
      <w:pPr>
        <w:tabs>
          <w:tab w:val="num" w:pos="2565"/>
        </w:tabs>
        <w:ind w:left="2565" w:hanging="360"/>
      </w:pPr>
    </w:lvl>
    <w:lvl w:ilvl="4" w:tplc="04130019" w:tentative="1">
      <w:start w:val="1"/>
      <w:numFmt w:val="lowerLetter"/>
      <w:lvlText w:val="%5."/>
      <w:lvlJc w:val="left"/>
      <w:pPr>
        <w:tabs>
          <w:tab w:val="num" w:pos="3285"/>
        </w:tabs>
        <w:ind w:left="3285" w:hanging="360"/>
      </w:pPr>
    </w:lvl>
    <w:lvl w:ilvl="5" w:tplc="0413001B" w:tentative="1">
      <w:start w:val="1"/>
      <w:numFmt w:val="lowerRoman"/>
      <w:lvlText w:val="%6."/>
      <w:lvlJc w:val="right"/>
      <w:pPr>
        <w:tabs>
          <w:tab w:val="num" w:pos="4005"/>
        </w:tabs>
        <w:ind w:left="4005" w:hanging="180"/>
      </w:pPr>
    </w:lvl>
    <w:lvl w:ilvl="6" w:tplc="0413000F" w:tentative="1">
      <w:start w:val="1"/>
      <w:numFmt w:val="decimal"/>
      <w:lvlText w:val="%7."/>
      <w:lvlJc w:val="left"/>
      <w:pPr>
        <w:tabs>
          <w:tab w:val="num" w:pos="4725"/>
        </w:tabs>
        <w:ind w:left="4725" w:hanging="360"/>
      </w:pPr>
    </w:lvl>
    <w:lvl w:ilvl="7" w:tplc="04130019" w:tentative="1">
      <w:start w:val="1"/>
      <w:numFmt w:val="lowerLetter"/>
      <w:lvlText w:val="%8."/>
      <w:lvlJc w:val="left"/>
      <w:pPr>
        <w:tabs>
          <w:tab w:val="num" w:pos="5445"/>
        </w:tabs>
        <w:ind w:left="5445" w:hanging="360"/>
      </w:pPr>
    </w:lvl>
    <w:lvl w:ilvl="8" w:tplc="0413001B" w:tentative="1">
      <w:start w:val="1"/>
      <w:numFmt w:val="lowerRoman"/>
      <w:lvlText w:val="%9."/>
      <w:lvlJc w:val="right"/>
      <w:pPr>
        <w:tabs>
          <w:tab w:val="num" w:pos="6165"/>
        </w:tabs>
        <w:ind w:left="6165" w:hanging="180"/>
      </w:pPr>
    </w:lvl>
  </w:abstractNum>
  <w:abstractNum w:abstractNumId="3">
    <w:nsid w:val="22567F9E"/>
    <w:multiLevelType w:val="hybridMultilevel"/>
    <w:tmpl w:val="13E804FA"/>
    <w:lvl w:ilvl="0" w:tplc="559A451E">
      <w:start w:val="2"/>
      <w:numFmt w:val="decimal"/>
      <w:lvlText w:val="%1)"/>
      <w:lvlJc w:val="left"/>
      <w:pPr>
        <w:tabs>
          <w:tab w:val="num" w:pos="1065"/>
        </w:tabs>
        <w:ind w:left="1065" w:hanging="720"/>
      </w:pPr>
      <w:rPr>
        <w:rFonts w:hint="default"/>
      </w:rPr>
    </w:lvl>
    <w:lvl w:ilvl="1" w:tplc="04130019" w:tentative="1">
      <w:start w:val="1"/>
      <w:numFmt w:val="lowerLetter"/>
      <w:lvlText w:val="%2."/>
      <w:lvlJc w:val="left"/>
      <w:pPr>
        <w:tabs>
          <w:tab w:val="num" w:pos="1425"/>
        </w:tabs>
        <w:ind w:left="1425" w:hanging="360"/>
      </w:pPr>
    </w:lvl>
    <w:lvl w:ilvl="2" w:tplc="0413001B" w:tentative="1">
      <w:start w:val="1"/>
      <w:numFmt w:val="lowerRoman"/>
      <w:lvlText w:val="%3."/>
      <w:lvlJc w:val="right"/>
      <w:pPr>
        <w:tabs>
          <w:tab w:val="num" w:pos="2145"/>
        </w:tabs>
        <w:ind w:left="2145" w:hanging="180"/>
      </w:pPr>
    </w:lvl>
    <w:lvl w:ilvl="3" w:tplc="0413000F" w:tentative="1">
      <w:start w:val="1"/>
      <w:numFmt w:val="decimal"/>
      <w:lvlText w:val="%4."/>
      <w:lvlJc w:val="left"/>
      <w:pPr>
        <w:tabs>
          <w:tab w:val="num" w:pos="2865"/>
        </w:tabs>
        <w:ind w:left="2865" w:hanging="360"/>
      </w:pPr>
    </w:lvl>
    <w:lvl w:ilvl="4" w:tplc="04130019" w:tentative="1">
      <w:start w:val="1"/>
      <w:numFmt w:val="lowerLetter"/>
      <w:lvlText w:val="%5."/>
      <w:lvlJc w:val="left"/>
      <w:pPr>
        <w:tabs>
          <w:tab w:val="num" w:pos="3585"/>
        </w:tabs>
        <w:ind w:left="3585" w:hanging="360"/>
      </w:pPr>
    </w:lvl>
    <w:lvl w:ilvl="5" w:tplc="0413001B" w:tentative="1">
      <w:start w:val="1"/>
      <w:numFmt w:val="lowerRoman"/>
      <w:lvlText w:val="%6."/>
      <w:lvlJc w:val="right"/>
      <w:pPr>
        <w:tabs>
          <w:tab w:val="num" w:pos="4305"/>
        </w:tabs>
        <w:ind w:left="4305" w:hanging="180"/>
      </w:pPr>
    </w:lvl>
    <w:lvl w:ilvl="6" w:tplc="0413000F" w:tentative="1">
      <w:start w:val="1"/>
      <w:numFmt w:val="decimal"/>
      <w:lvlText w:val="%7."/>
      <w:lvlJc w:val="left"/>
      <w:pPr>
        <w:tabs>
          <w:tab w:val="num" w:pos="5025"/>
        </w:tabs>
        <w:ind w:left="5025" w:hanging="360"/>
      </w:pPr>
    </w:lvl>
    <w:lvl w:ilvl="7" w:tplc="04130019" w:tentative="1">
      <w:start w:val="1"/>
      <w:numFmt w:val="lowerLetter"/>
      <w:lvlText w:val="%8."/>
      <w:lvlJc w:val="left"/>
      <w:pPr>
        <w:tabs>
          <w:tab w:val="num" w:pos="5745"/>
        </w:tabs>
        <w:ind w:left="5745" w:hanging="360"/>
      </w:pPr>
    </w:lvl>
    <w:lvl w:ilvl="8" w:tplc="0413001B" w:tentative="1">
      <w:start w:val="1"/>
      <w:numFmt w:val="lowerRoman"/>
      <w:lvlText w:val="%9."/>
      <w:lvlJc w:val="right"/>
      <w:pPr>
        <w:tabs>
          <w:tab w:val="num" w:pos="6465"/>
        </w:tabs>
        <w:ind w:left="6465" w:hanging="180"/>
      </w:pPr>
    </w:lvl>
  </w:abstractNum>
  <w:abstractNum w:abstractNumId="4">
    <w:nsid w:val="42C7032C"/>
    <w:multiLevelType w:val="hybridMultilevel"/>
    <w:tmpl w:val="EB188770"/>
    <w:lvl w:ilvl="0" w:tplc="C77692EC">
      <w:start w:val="4"/>
      <w:numFmt w:val="decimal"/>
      <w:lvlText w:val="%1)"/>
      <w:lvlJc w:val="left"/>
      <w:pPr>
        <w:tabs>
          <w:tab w:val="num" w:pos="1275"/>
        </w:tabs>
        <w:ind w:left="1275" w:hanging="360"/>
      </w:pPr>
      <w:rPr>
        <w:rFonts w:hint="default"/>
      </w:rPr>
    </w:lvl>
    <w:lvl w:ilvl="1" w:tplc="04130019" w:tentative="1">
      <w:start w:val="1"/>
      <w:numFmt w:val="lowerLetter"/>
      <w:lvlText w:val="%2."/>
      <w:lvlJc w:val="left"/>
      <w:pPr>
        <w:tabs>
          <w:tab w:val="num" w:pos="1995"/>
        </w:tabs>
        <w:ind w:left="1995" w:hanging="360"/>
      </w:pPr>
    </w:lvl>
    <w:lvl w:ilvl="2" w:tplc="0413001B" w:tentative="1">
      <w:start w:val="1"/>
      <w:numFmt w:val="lowerRoman"/>
      <w:lvlText w:val="%3."/>
      <w:lvlJc w:val="right"/>
      <w:pPr>
        <w:tabs>
          <w:tab w:val="num" w:pos="2715"/>
        </w:tabs>
        <w:ind w:left="2715" w:hanging="180"/>
      </w:pPr>
    </w:lvl>
    <w:lvl w:ilvl="3" w:tplc="0413000F" w:tentative="1">
      <w:start w:val="1"/>
      <w:numFmt w:val="decimal"/>
      <w:lvlText w:val="%4."/>
      <w:lvlJc w:val="left"/>
      <w:pPr>
        <w:tabs>
          <w:tab w:val="num" w:pos="3435"/>
        </w:tabs>
        <w:ind w:left="3435" w:hanging="360"/>
      </w:pPr>
    </w:lvl>
    <w:lvl w:ilvl="4" w:tplc="04130019" w:tentative="1">
      <w:start w:val="1"/>
      <w:numFmt w:val="lowerLetter"/>
      <w:lvlText w:val="%5."/>
      <w:lvlJc w:val="left"/>
      <w:pPr>
        <w:tabs>
          <w:tab w:val="num" w:pos="4155"/>
        </w:tabs>
        <w:ind w:left="4155" w:hanging="360"/>
      </w:pPr>
    </w:lvl>
    <w:lvl w:ilvl="5" w:tplc="0413001B" w:tentative="1">
      <w:start w:val="1"/>
      <w:numFmt w:val="lowerRoman"/>
      <w:lvlText w:val="%6."/>
      <w:lvlJc w:val="right"/>
      <w:pPr>
        <w:tabs>
          <w:tab w:val="num" w:pos="4875"/>
        </w:tabs>
        <w:ind w:left="4875" w:hanging="180"/>
      </w:pPr>
    </w:lvl>
    <w:lvl w:ilvl="6" w:tplc="0413000F" w:tentative="1">
      <w:start w:val="1"/>
      <w:numFmt w:val="decimal"/>
      <w:lvlText w:val="%7."/>
      <w:lvlJc w:val="left"/>
      <w:pPr>
        <w:tabs>
          <w:tab w:val="num" w:pos="5595"/>
        </w:tabs>
        <w:ind w:left="5595" w:hanging="360"/>
      </w:pPr>
    </w:lvl>
    <w:lvl w:ilvl="7" w:tplc="04130019" w:tentative="1">
      <w:start w:val="1"/>
      <w:numFmt w:val="lowerLetter"/>
      <w:lvlText w:val="%8."/>
      <w:lvlJc w:val="left"/>
      <w:pPr>
        <w:tabs>
          <w:tab w:val="num" w:pos="6315"/>
        </w:tabs>
        <w:ind w:left="6315" w:hanging="360"/>
      </w:pPr>
    </w:lvl>
    <w:lvl w:ilvl="8" w:tplc="0413001B" w:tentative="1">
      <w:start w:val="1"/>
      <w:numFmt w:val="lowerRoman"/>
      <w:lvlText w:val="%9."/>
      <w:lvlJc w:val="right"/>
      <w:pPr>
        <w:tabs>
          <w:tab w:val="num" w:pos="7035"/>
        </w:tabs>
        <w:ind w:left="7035" w:hanging="180"/>
      </w:pPr>
    </w:lvl>
  </w:abstractNum>
  <w:abstractNum w:abstractNumId="5">
    <w:nsid w:val="44886A93"/>
    <w:multiLevelType w:val="hybridMultilevel"/>
    <w:tmpl w:val="AF9A5176"/>
    <w:lvl w:ilvl="0" w:tplc="2FEE4A74">
      <w:start w:val="4101"/>
      <w:numFmt w:val="bullet"/>
      <w:lvlText w:val="-"/>
      <w:lvlJc w:val="left"/>
      <w:pPr>
        <w:tabs>
          <w:tab w:val="num" w:pos="1500"/>
        </w:tabs>
        <w:ind w:left="1500" w:hanging="360"/>
      </w:pPr>
      <w:rPr>
        <w:rFonts w:ascii="Times New Roman" w:eastAsia="Times New Roman" w:hAnsi="Times New Roman" w:cs="Times New Roman"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6">
    <w:nsid w:val="4572790A"/>
    <w:multiLevelType w:val="hybridMultilevel"/>
    <w:tmpl w:val="282697D6"/>
    <w:lvl w:ilvl="0" w:tplc="67127B38">
      <w:start w:val="1"/>
      <w:numFmt w:val="bullet"/>
      <w:pStyle w:val="Checklis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614CD2"/>
    <w:multiLevelType w:val="hybridMultilevel"/>
    <w:tmpl w:val="77904E8E"/>
    <w:lvl w:ilvl="0" w:tplc="04130011">
      <w:start w:val="1"/>
      <w:numFmt w:val="decimal"/>
      <w:lvlText w:val="%1)"/>
      <w:lvlJc w:val="left"/>
      <w:pPr>
        <w:tabs>
          <w:tab w:val="num" w:pos="720"/>
        </w:tabs>
        <w:ind w:left="720" w:hanging="360"/>
      </w:pPr>
      <w:rPr>
        <w:rFonts w:hint="default"/>
      </w:rPr>
    </w:lvl>
    <w:lvl w:ilvl="1" w:tplc="ED4E6A54">
      <w:start w:val="1"/>
      <w:numFmt w:val="upperLetter"/>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A957120"/>
    <w:multiLevelType w:val="hybridMultilevel"/>
    <w:tmpl w:val="16BC9B00"/>
    <w:lvl w:ilvl="0" w:tplc="3AE01C90">
      <w:start w:val="3"/>
      <w:numFmt w:val="decimal"/>
      <w:lvlText w:val="%1)"/>
      <w:lvlJc w:val="left"/>
      <w:pPr>
        <w:tabs>
          <w:tab w:val="num" w:pos="1110"/>
        </w:tabs>
        <w:ind w:left="1110" w:hanging="360"/>
      </w:pPr>
      <w:rPr>
        <w:rFonts w:hint="default"/>
      </w:rPr>
    </w:lvl>
    <w:lvl w:ilvl="1" w:tplc="04130019" w:tentative="1">
      <w:start w:val="1"/>
      <w:numFmt w:val="lowerLetter"/>
      <w:lvlText w:val="%2."/>
      <w:lvlJc w:val="left"/>
      <w:pPr>
        <w:tabs>
          <w:tab w:val="num" w:pos="1830"/>
        </w:tabs>
        <w:ind w:left="1830" w:hanging="360"/>
      </w:pPr>
    </w:lvl>
    <w:lvl w:ilvl="2" w:tplc="0413001B" w:tentative="1">
      <w:start w:val="1"/>
      <w:numFmt w:val="lowerRoman"/>
      <w:lvlText w:val="%3."/>
      <w:lvlJc w:val="right"/>
      <w:pPr>
        <w:tabs>
          <w:tab w:val="num" w:pos="2550"/>
        </w:tabs>
        <w:ind w:left="2550" w:hanging="180"/>
      </w:pPr>
    </w:lvl>
    <w:lvl w:ilvl="3" w:tplc="0413000F" w:tentative="1">
      <w:start w:val="1"/>
      <w:numFmt w:val="decimal"/>
      <w:lvlText w:val="%4."/>
      <w:lvlJc w:val="left"/>
      <w:pPr>
        <w:tabs>
          <w:tab w:val="num" w:pos="3270"/>
        </w:tabs>
        <w:ind w:left="3270" w:hanging="360"/>
      </w:pPr>
    </w:lvl>
    <w:lvl w:ilvl="4" w:tplc="04130019" w:tentative="1">
      <w:start w:val="1"/>
      <w:numFmt w:val="lowerLetter"/>
      <w:lvlText w:val="%5."/>
      <w:lvlJc w:val="left"/>
      <w:pPr>
        <w:tabs>
          <w:tab w:val="num" w:pos="3990"/>
        </w:tabs>
        <w:ind w:left="3990" w:hanging="360"/>
      </w:pPr>
    </w:lvl>
    <w:lvl w:ilvl="5" w:tplc="0413001B" w:tentative="1">
      <w:start w:val="1"/>
      <w:numFmt w:val="lowerRoman"/>
      <w:lvlText w:val="%6."/>
      <w:lvlJc w:val="right"/>
      <w:pPr>
        <w:tabs>
          <w:tab w:val="num" w:pos="4710"/>
        </w:tabs>
        <w:ind w:left="4710" w:hanging="180"/>
      </w:pPr>
    </w:lvl>
    <w:lvl w:ilvl="6" w:tplc="0413000F" w:tentative="1">
      <w:start w:val="1"/>
      <w:numFmt w:val="decimal"/>
      <w:lvlText w:val="%7."/>
      <w:lvlJc w:val="left"/>
      <w:pPr>
        <w:tabs>
          <w:tab w:val="num" w:pos="5430"/>
        </w:tabs>
        <w:ind w:left="5430" w:hanging="360"/>
      </w:pPr>
    </w:lvl>
    <w:lvl w:ilvl="7" w:tplc="04130019" w:tentative="1">
      <w:start w:val="1"/>
      <w:numFmt w:val="lowerLetter"/>
      <w:lvlText w:val="%8."/>
      <w:lvlJc w:val="left"/>
      <w:pPr>
        <w:tabs>
          <w:tab w:val="num" w:pos="6150"/>
        </w:tabs>
        <w:ind w:left="6150" w:hanging="360"/>
      </w:pPr>
    </w:lvl>
    <w:lvl w:ilvl="8" w:tplc="0413001B" w:tentative="1">
      <w:start w:val="1"/>
      <w:numFmt w:val="lowerRoman"/>
      <w:lvlText w:val="%9."/>
      <w:lvlJc w:val="right"/>
      <w:pPr>
        <w:tabs>
          <w:tab w:val="num" w:pos="6870"/>
        </w:tabs>
        <w:ind w:left="6870" w:hanging="180"/>
      </w:pPr>
    </w:lvl>
  </w:abstractNum>
  <w:abstractNum w:abstractNumId="9">
    <w:nsid w:val="4E816025"/>
    <w:multiLevelType w:val="hybridMultilevel"/>
    <w:tmpl w:val="AAECCA64"/>
    <w:lvl w:ilvl="0" w:tplc="E60AAA82">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0">
    <w:nsid w:val="69C625B3"/>
    <w:multiLevelType w:val="hybridMultilevel"/>
    <w:tmpl w:val="D72EA7B2"/>
    <w:lvl w:ilvl="0" w:tplc="B624FB86">
      <w:start w:val="1"/>
      <w:numFmt w:val="decimal"/>
      <w:lvlText w:val="%1)"/>
      <w:lvlJc w:val="left"/>
      <w:pPr>
        <w:tabs>
          <w:tab w:val="num" w:pos="1110"/>
        </w:tabs>
        <w:ind w:left="1110" w:hanging="72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11">
    <w:nsid w:val="6E481E98"/>
    <w:multiLevelType w:val="hybridMultilevel"/>
    <w:tmpl w:val="CEC2A068"/>
    <w:lvl w:ilvl="0" w:tplc="B262DB8A">
      <w:start w:val="2"/>
      <w:numFmt w:val="decimal"/>
      <w:lvlText w:val="%1)"/>
      <w:lvlJc w:val="left"/>
      <w:pPr>
        <w:tabs>
          <w:tab w:val="num" w:pos="1095"/>
        </w:tabs>
        <w:ind w:left="1095" w:hanging="750"/>
      </w:pPr>
      <w:rPr>
        <w:rFonts w:hint="default"/>
      </w:rPr>
    </w:lvl>
    <w:lvl w:ilvl="1" w:tplc="04130019">
      <w:start w:val="1"/>
      <w:numFmt w:val="lowerLetter"/>
      <w:lvlText w:val="%2."/>
      <w:lvlJc w:val="left"/>
      <w:pPr>
        <w:tabs>
          <w:tab w:val="num" w:pos="1425"/>
        </w:tabs>
        <w:ind w:left="1425" w:hanging="360"/>
      </w:pPr>
    </w:lvl>
    <w:lvl w:ilvl="2" w:tplc="0413001B">
      <w:start w:val="1"/>
      <w:numFmt w:val="lowerRoman"/>
      <w:lvlText w:val="%3."/>
      <w:lvlJc w:val="right"/>
      <w:pPr>
        <w:tabs>
          <w:tab w:val="num" w:pos="2145"/>
        </w:tabs>
        <w:ind w:left="2145" w:hanging="180"/>
      </w:pPr>
    </w:lvl>
    <w:lvl w:ilvl="3" w:tplc="0413000F">
      <w:start w:val="1"/>
      <w:numFmt w:val="decimal"/>
      <w:lvlText w:val="%4."/>
      <w:lvlJc w:val="left"/>
      <w:pPr>
        <w:tabs>
          <w:tab w:val="num" w:pos="2865"/>
        </w:tabs>
        <w:ind w:left="2865" w:hanging="360"/>
      </w:pPr>
    </w:lvl>
    <w:lvl w:ilvl="4" w:tplc="04130019" w:tentative="1">
      <w:start w:val="1"/>
      <w:numFmt w:val="lowerLetter"/>
      <w:lvlText w:val="%5."/>
      <w:lvlJc w:val="left"/>
      <w:pPr>
        <w:tabs>
          <w:tab w:val="num" w:pos="3585"/>
        </w:tabs>
        <w:ind w:left="3585" w:hanging="360"/>
      </w:pPr>
    </w:lvl>
    <w:lvl w:ilvl="5" w:tplc="0413001B" w:tentative="1">
      <w:start w:val="1"/>
      <w:numFmt w:val="lowerRoman"/>
      <w:lvlText w:val="%6."/>
      <w:lvlJc w:val="right"/>
      <w:pPr>
        <w:tabs>
          <w:tab w:val="num" w:pos="4305"/>
        </w:tabs>
        <w:ind w:left="4305" w:hanging="180"/>
      </w:pPr>
    </w:lvl>
    <w:lvl w:ilvl="6" w:tplc="0413000F" w:tentative="1">
      <w:start w:val="1"/>
      <w:numFmt w:val="decimal"/>
      <w:lvlText w:val="%7."/>
      <w:lvlJc w:val="left"/>
      <w:pPr>
        <w:tabs>
          <w:tab w:val="num" w:pos="5025"/>
        </w:tabs>
        <w:ind w:left="5025" w:hanging="360"/>
      </w:pPr>
    </w:lvl>
    <w:lvl w:ilvl="7" w:tplc="04130019" w:tentative="1">
      <w:start w:val="1"/>
      <w:numFmt w:val="lowerLetter"/>
      <w:lvlText w:val="%8."/>
      <w:lvlJc w:val="left"/>
      <w:pPr>
        <w:tabs>
          <w:tab w:val="num" w:pos="5745"/>
        </w:tabs>
        <w:ind w:left="5745" w:hanging="360"/>
      </w:pPr>
    </w:lvl>
    <w:lvl w:ilvl="8" w:tplc="0413001B" w:tentative="1">
      <w:start w:val="1"/>
      <w:numFmt w:val="lowerRoman"/>
      <w:lvlText w:val="%9."/>
      <w:lvlJc w:val="right"/>
      <w:pPr>
        <w:tabs>
          <w:tab w:val="num" w:pos="6465"/>
        </w:tabs>
        <w:ind w:left="6465" w:hanging="180"/>
      </w:pPr>
    </w:lvl>
  </w:abstractNum>
  <w:abstractNum w:abstractNumId="12">
    <w:nsid w:val="6F3340D2"/>
    <w:multiLevelType w:val="hybridMultilevel"/>
    <w:tmpl w:val="F5AA3766"/>
    <w:lvl w:ilvl="0" w:tplc="99528EEA">
      <w:start w:val="1"/>
      <w:numFmt w:val="bullet"/>
      <w:lvlText w:val=""/>
      <w:lvlJc w:val="left"/>
      <w:pPr>
        <w:ind w:left="360" w:hanging="360"/>
      </w:pPr>
      <w:rPr>
        <w:rFonts w:ascii="Wingdings" w:hAnsi="Wingdings" w:hint="default"/>
        <w:color w:val="E36C0A"/>
        <w:sz w:val="16"/>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B3319AA"/>
    <w:multiLevelType w:val="hybridMultilevel"/>
    <w:tmpl w:val="E878F5AC"/>
    <w:lvl w:ilvl="0" w:tplc="193C72D6">
      <w:start w:val="4"/>
      <w:numFmt w:val="decimal"/>
      <w:lvlText w:val="%1)"/>
      <w:lvlJc w:val="left"/>
      <w:pPr>
        <w:tabs>
          <w:tab w:val="num" w:pos="1275"/>
        </w:tabs>
        <w:ind w:left="1275" w:hanging="360"/>
      </w:pPr>
      <w:rPr>
        <w:rFonts w:hint="default"/>
      </w:rPr>
    </w:lvl>
    <w:lvl w:ilvl="1" w:tplc="04130019" w:tentative="1">
      <w:start w:val="1"/>
      <w:numFmt w:val="lowerLetter"/>
      <w:lvlText w:val="%2."/>
      <w:lvlJc w:val="left"/>
      <w:pPr>
        <w:tabs>
          <w:tab w:val="num" w:pos="1995"/>
        </w:tabs>
        <w:ind w:left="1995" w:hanging="360"/>
      </w:pPr>
    </w:lvl>
    <w:lvl w:ilvl="2" w:tplc="0413001B" w:tentative="1">
      <w:start w:val="1"/>
      <w:numFmt w:val="lowerRoman"/>
      <w:lvlText w:val="%3."/>
      <w:lvlJc w:val="right"/>
      <w:pPr>
        <w:tabs>
          <w:tab w:val="num" w:pos="2715"/>
        </w:tabs>
        <w:ind w:left="2715" w:hanging="180"/>
      </w:pPr>
    </w:lvl>
    <w:lvl w:ilvl="3" w:tplc="0413000F" w:tentative="1">
      <w:start w:val="1"/>
      <w:numFmt w:val="decimal"/>
      <w:lvlText w:val="%4."/>
      <w:lvlJc w:val="left"/>
      <w:pPr>
        <w:tabs>
          <w:tab w:val="num" w:pos="3435"/>
        </w:tabs>
        <w:ind w:left="3435" w:hanging="360"/>
      </w:pPr>
    </w:lvl>
    <w:lvl w:ilvl="4" w:tplc="04130019" w:tentative="1">
      <w:start w:val="1"/>
      <w:numFmt w:val="lowerLetter"/>
      <w:lvlText w:val="%5."/>
      <w:lvlJc w:val="left"/>
      <w:pPr>
        <w:tabs>
          <w:tab w:val="num" w:pos="4155"/>
        </w:tabs>
        <w:ind w:left="4155" w:hanging="360"/>
      </w:pPr>
    </w:lvl>
    <w:lvl w:ilvl="5" w:tplc="0413001B" w:tentative="1">
      <w:start w:val="1"/>
      <w:numFmt w:val="lowerRoman"/>
      <w:lvlText w:val="%6."/>
      <w:lvlJc w:val="right"/>
      <w:pPr>
        <w:tabs>
          <w:tab w:val="num" w:pos="4875"/>
        </w:tabs>
        <w:ind w:left="4875" w:hanging="180"/>
      </w:pPr>
    </w:lvl>
    <w:lvl w:ilvl="6" w:tplc="0413000F" w:tentative="1">
      <w:start w:val="1"/>
      <w:numFmt w:val="decimal"/>
      <w:lvlText w:val="%7."/>
      <w:lvlJc w:val="left"/>
      <w:pPr>
        <w:tabs>
          <w:tab w:val="num" w:pos="5595"/>
        </w:tabs>
        <w:ind w:left="5595" w:hanging="360"/>
      </w:pPr>
    </w:lvl>
    <w:lvl w:ilvl="7" w:tplc="04130019" w:tentative="1">
      <w:start w:val="1"/>
      <w:numFmt w:val="lowerLetter"/>
      <w:lvlText w:val="%8."/>
      <w:lvlJc w:val="left"/>
      <w:pPr>
        <w:tabs>
          <w:tab w:val="num" w:pos="6315"/>
        </w:tabs>
        <w:ind w:left="6315" w:hanging="360"/>
      </w:pPr>
    </w:lvl>
    <w:lvl w:ilvl="8" w:tplc="0413001B" w:tentative="1">
      <w:start w:val="1"/>
      <w:numFmt w:val="lowerRoman"/>
      <w:lvlText w:val="%9."/>
      <w:lvlJc w:val="right"/>
      <w:pPr>
        <w:tabs>
          <w:tab w:val="num" w:pos="7035"/>
        </w:tabs>
        <w:ind w:left="7035" w:hanging="180"/>
      </w:pPr>
    </w:lvl>
  </w:abstractNum>
  <w:abstractNum w:abstractNumId="14">
    <w:nsid w:val="7C645766"/>
    <w:multiLevelType w:val="hybridMultilevel"/>
    <w:tmpl w:val="BFD60C04"/>
    <w:lvl w:ilvl="0" w:tplc="8D92B78A">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num w:numId="1">
    <w:abstractNumId w:val="5"/>
  </w:num>
  <w:num w:numId="2">
    <w:abstractNumId w:val="9"/>
  </w:num>
  <w:num w:numId="3">
    <w:abstractNumId w:val="14"/>
  </w:num>
  <w:num w:numId="4">
    <w:abstractNumId w:val="7"/>
  </w:num>
  <w:num w:numId="5">
    <w:abstractNumId w:val="1"/>
  </w:num>
  <w:num w:numId="6">
    <w:abstractNumId w:val="10"/>
  </w:num>
  <w:num w:numId="7">
    <w:abstractNumId w:val="11"/>
  </w:num>
  <w:num w:numId="8">
    <w:abstractNumId w:val="3"/>
  </w:num>
  <w:num w:numId="9">
    <w:abstractNumId w:val="8"/>
  </w:num>
  <w:num w:numId="10">
    <w:abstractNumId w:val="13"/>
  </w:num>
  <w:num w:numId="11">
    <w:abstractNumId w:val="4"/>
  </w:num>
  <w:num w:numId="12">
    <w:abstractNumId w:val="2"/>
  </w:num>
  <w:num w:numId="13">
    <w:abstractNumId w:val="0"/>
  </w:num>
  <w:num w:numId="14">
    <w:abstractNumId w:val="6"/>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2B"/>
    <w:rsid w:val="000D476B"/>
    <w:rsid w:val="00222525"/>
    <w:rsid w:val="003002DC"/>
    <w:rsid w:val="00341246"/>
    <w:rsid w:val="00417774"/>
    <w:rsid w:val="00430670"/>
    <w:rsid w:val="005001B3"/>
    <w:rsid w:val="005E2913"/>
    <w:rsid w:val="005E3A91"/>
    <w:rsid w:val="005F23F1"/>
    <w:rsid w:val="006608B3"/>
    <w:rsid w:val="006A496A"/>
    <w:rsid w:val="007B21C0"/>
    <w:rsid w:val="009A50D2"/>
    <w:rsid w:val="009B5AB8"/>
    <w:rsid w:val="00B3310E"/>
    <w:rsid w:val="00B53EDC"/>
    <w:rsid w:val="00B80EAC"/>
    <w:rsid w:val="00C700FB"/>
    <w:rsid w:val="00CD213D"/>
    <w:rsid w:val="00CD2A2B"/>
    <w:rsid w:val="00CF0043"/>
    <w:rsid w:val="00D27C98"/>
    <w:rsid w:val="00D36108"/>
    <w:rsid w:val="00DD1C66"/>
    <w:rsid w:val="00DE018E"/>
    <w:rsid w:val="00E200FD"/>
    <w:rsid w:val="00E56ED0"/>
    <w:rsid w:val="00E9442B"/>
    <w:rsid w:val="00EB4323"/>
    <w:rsid w:val="00EE1932"/>
    <w:rsid w:val="00F86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framePr w:w="2665" w:h="6804" w:hRule="exact" w:hSpace="142" w:wrap="around" w:vAnchor="page" w:hAnchor="page" w:x="8971" w:y="2858"/>
      <w:outlineLvl w:val="0"/>
    </w:pPr>
    <w:rPr>
      <w:rFonts w:ascii="Century Gothic" w:hAnsi="Century Gothic"/>
      <w:b/>
      <w:color w:val="FF0000"/>
      <w:sz w:val="16"/>
      <w:lang w:val="en-GB"/>
    </w:rPr>
  </w:style>
  <w:style w:type="paragraph" w:styleId="Kop2">
    <w:name w:val="heading 2"/>
    <w:basedOn w:val="Standaard"/>
    <w:next w:val="Standaard"/>
    <w:qFormat/>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spacing w:before="240" w:after="60"/>
      <w:outlineLvl w:val="2"/>
    </w:pPr>
    <w:rPr>
      <w:rFonts w:ascii="Cambria" w:hAnsi="Cambria"/>
      <w:b/>
      <w:bCs/>
      <w:sz w:val="26"/>
      <w:szCs w:val="26"/>
    </w:rPr>
  </w:style>
  <w:style w:type="paragraph" w:styleId="Kop4">
    <w:name w:val="heading 4"/>
    <w:basedOn w:val="Standaard"/>
    <w:next w:val="Standaard"/>
    <w:qFormat/>
    <w:pPr>
      <w:keepNext/>
      <w:tabs>
        <w:tab w:val="left" w:pos="1080"/>
      </w:tabs>
      <w:outlineLvl w:val="3"/>
    </w:pPr>
    <w:rPr>
      <w:rFonts w:ascii="Calibri" w:hAnsi="Calibri" w:cs="Arial"/>
      <w:b/>
      <w:bCs/>
    </w:rPr>
  </w:style>
  <w:style w:type="paragraph" w:styleId="Kop5">
    <w:name w:val="heading 5"/>
    <w:basedOn w:val="Standaard"/>
    <w:next w:val="Standaard"/>
    <w:qFormat/>
    <w:pPr>
      <w:keepNext/>
      <w:tabs>
        <w:tab w:val="left" w:pos="1080"/>
      </w:tabs>
      <w:ind w:left="708"/>
      <w:outlineLvl w:val="4"/>
    </w:pPr>
    <w:rPr>
      <w:rFonts w:ascii="Calibri" w:hAnsi="Calibri" w:cs="Arial"/>
      <w:b/>
      <w:bCs/>
    </w:rPr>
  </w:style>
  <w:style w:type="paragraph" w:styleId="Kop6">
    <w:name w:val="heading 6"/>
    <w:basedOn w:val="Standaard"/>
    <w:next w:val="Standaard"/>
    <w:qFormat/>
    <w:pPr>
      <w:keepNext/>
      <w:tabs>
        <w:tab w:val="left" w:pos="1080"/>
      </w:tabs>
      <w:ind w:left="708"/>
      <w:outlineLvl w:val="5"/>
    </w:pPr>
    <w:rPr>
      <w:rFonts w:ascii="Calibri" w:hAnsi="Calibri" w:cs="Arial"/>
      <w:b/>
      <w:bCs/>
      <w:sz w:val="22"/>
    </w:rPr>
  </w:style>
  <w:style w:type="paragraph" w:styleId="Kop7">
    <w:name w:val="heading 7"/>
    <w:basedOn w:val="Standaard"/>
    <w:next w:val="Standaard"/>
    <w:qFormat/>
    <w:pPr>
      <w:keepNext/>
      <w:outlineLvl w:val="6"/>
    </w:pPr>
    <w:rPr>
      <w:rFonts w:ascii="Calibri" w:hAnsi="Calibri" w:cs="Arial"/>
      <w:b/>
      <w:bCs/>
      <w:color w:val="0D0D0D"/>
      <w:sz w:val="22"/>
      <w:szCs w:val="22"/>
    </w:rPr>
  </w:style>
  <w:style w:type="paragraph" w:styleId="Kop8">
    <w:name w:val="heading 8"/>
    <w:basedOn w:val="Standaard"/>
    <w:next w:val="Standaard"/>
    <w:qFormat/>
    <w:pPr>
      <w:keepNext/>
      <w:ind w:left="1038"/>
      <w:outlineLvl w:val="7"/>
    </w:pPr>
    <w:rPr>
      <w:rFonts w:ascii="Calibri" w:hAnsi="Calibri"/>
      <w:b/>
      <w:bCs/>
      <w:sz w:val="22"/>
    </w:rPr>
  </w:style>
  <w:style w:type="paragraph" w:styleId="Kop9">
    <w:name w:val="heading 9"/>
    <w:basedOn w:val="Standaard"/>
    <w:next w:val="Standaard"/>
    <w:qFormat/>
    <w:pPr>
      <w:keepNext/>
      <w:tabs>
        <w:tab w:val="left" w:pos="1260"/>
      </w:tabs>
      <w:outlineLvl w:val="8"/>
    </w:pPr>
    <w:rPr>
      <w:rFonts w:ascii="Calibri" w:hAnsi="Calibri"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ijschrift">
    <w:name w:val="caption"/>
    <w:basedOn w:val="Standaard"/>
    <w:next w:val="Standaard"/>
    <w:qFormat/>
    <w:pPr>
      <w:framePr w:w="2400" w:h="16465" w:hRule="exact" w:wrap="notBeside" w:vAnchor="page" w:hAnchor="page" w:x="8929" w:y="289"/>
      <w:spacing w:line="240" w:lineRule="exact"/>
    </w:pPr>
    <w:rPr>
      <w:rFonts w:ascii="Arial" w:hAnsi="Arial"/>
      <w:b/>
      <w:sz w:val="14"/>
      <w:szCs w:val="20"/>
    </w:rPr>
  </w:style>
  <w:style w:type="character" w:styleId="Paginanummer">
    <w:name w:val="page number"/>
    <w:basedOn w:val="Standaardalinea-lettertype"/>
    <w:semiHidden/>
  </w:style>
  <w:style w:type="character" w:customStyle="1" w:styleId="Kop2Char">
    <w:name w:val="Kop 2 Char"/>
    <w:semiHidden/>
    <w:rPr>
      <w:rFonts w:ascii="Cambria" w:eastAsia="Times New Roman" w:hAnsi="Cambria" w:cs="Times New Roman"/>
      <w:b/>
      <w:bCs/>
      <w:i/>
      <w:iCs/>
      <w:sz w:val="28"/>
      <w:szCs w:val="28"/>
    </w:rPr>
  </w:style>
  <w:style w:type="character" w:customStyle="1" w:styleId="Kop3Char">
    <w:name w:val="Kop 3 Char"/>
    <w:semiHidden/>
    <w:rPr>
      <w:rFonts w:ascii="Cambria" w:eastAsia="Times New Roman" w:hAnsi="Cambria" w:cs="Times New Roman"/>
      <w:b/>
      <w:bCs/>
      <w:sz w:val="26"/>
      <w:szCs w:val="26"/>
    </w:rPr>
  </w:style>
  <w:style w:type="paragraph" w:styleId="Plattetekst">
    <w:name w:val="Body Text"/>
    <w:basedOn w:val="Standaard"/>
    <w:semiHidden/>
    <w:rPr>
      <w:sz w:val="20"/>
    </w:rPr>
  </w:style>
  <w:style w:type="paragraph" w:styleId="Documentstructuur">
    <w:name w:val="Document Map"/>
    <w:basedOn w:val="Standaard"/>
    <w:semiHidden/>
    <w:pPr>
      <w:shd w:val="clear" w:color="auto" w:fill="000080"/>
    </w:pPr>
    <w:rPr>
      <w:rFonts w:ascii="Tahoma" w:hAnsi="Tahoma" w:cs="Tahoma"/>
    </w:rPr>
  </w:style>
  <w:style w:type="paragraph" w:customStyle="1" w:styleId="Basisalinea">
    <w:name w:val="[Basisalinea]"/>
    <w:basedOn w:val="Standaard"/>
    <w:uiPriority w:val="99"/>
    <w:rsid w:val="005F23F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allontekst">
    <w:name w:val="Balloon Text"/>
    <w:basedOn w:val="Standaard"/>
    <w:link w:val="BallontekstChar"/>
    <w:uiPriority w:val="99"/>
    <w:semiHidden/>
    <w:unhideWhenUsed/>
    <w:rsid w:val="00E9442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42B"/>
    <w:rPr>
      <w:rFonts w:ascii="Tahoma" w:hAnsi="Tahoma" w:cs="Tahoma"/>
      <w:sz w:val="16"/>
      <w:szCs w:val="16"/>
    </w:rPr>
  </w:style>
  <w:style w:type="paragraph" w:styleId="Plattetekst2">
    <w:name w:val="Body Text 2"/>
    <w:basedOn w:val="Standaard"/>
    <w:link w:val="Plattetekst2Char"/>
    <w:rsid w:val="007B21C0"/>
    <w:pPr>
      <w:tabs>
        <w:tab w:val="left" w:pos="-1135"/>
        <w:tab w:val="left" w:pos="-568"/>
        <w:tab w:val="left" w:pos="-2"/>
        <w:tab w:val="left" w:pos="565"/>
        <w:tab w:val="left" w:pos="1131"/>
        <w:tab w:val="left" w:pos="1174"/>
        <w:tab w:val="left" w:pos="126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Pr>
      <w:szCs w:val="20"/>
    </w:rPr>
  </w:style>
  <w:style w:type="character" w:customStyle="1" w:styleId="Plattetekst2Char">
    <w:name w:val="Platte tekst 2 Char"/>
    <w:basedOn w:val="Standaardalinea-lettertype"/>
    <w:link w:val="Plattetekst2"/>
    <w:rsid w:val="007B21C0"/>
    <w:rPr>
      <w:sz w:val="24"/>
    </w:rPr>
  </w:style>
  <w:style w:type="paragraph" w:customStyle="1" w:styleId="Checklist">
    <w:name w:val="Checklist"/>
    <w:basedOn w:val="Standaard"/>
    <w:qFormat/>
    <w:rsid w:val="007B21C0"/>
    <w:pPr>
      <w:widowControl w:val="0"/>
      <w:numPr>
        <w:numId w:val="14"/>
      </w:numPr>
      <w:adjustRightInd w:val="0"/>
      <w:spacing w:line="280" w:lineRule="exact"/>
      <w:jc w:val="both"/>
      <w:textAlignment w:val="baseline"/>
    </w:pPr>
    <w:rPr>
      <w:rFonts w:ascii="Trebuchet MS" w:hAnsi="Trebuchet MS"/>
      <w:sz w:val="16"/>
      <w:szCs w:val="16"/>
      <w:lang w:val="de-DE" w:eastAsia="de-DE"/>
    </w:rPr>
  </w:style>
  <w:style w:type="paragraph" w:styleId="Lijstalinea">
    <w:name w:val="List Paragraph"/>
    <w:basedOn w:val="Standaard"/>
    <w:next w:val="Standaard"/>
    <w:uiPriority w:val="34"/>
    <w:qFormat/>
    <w:rsid w:val="007B21C0"/>
    <w:pPr>
      <w:contextualSpacing/>
    </w:pPr>
    <w:rPr>
      <w:rFonts w:ascii="Trebuchet MS" w:hAnsi="Trebuchet MS"/>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framePr w:w="2665" w:h="6804" w:hRule="exact" w:hSpace="142" w:wrap="around" w:vAnchor="page" w:hAnchor="page" w:x="8971" w:y="2858"/>
      <w:outlineLvl w:val="0"/>
    </w:pPr>
    <w:rPr>
      <w:rFonts w:ascii="Century Gothic" w:hAnsi="Century Gothic"/>
      <w:b/>
      <w:color w:val="FF0000"/>
      <w:sz w:val="16"/>
      <w:lang w:val="en-GB"/>
    </w:rPr>
  </w:style>
  <w:style w:type="paragraph" w:styleId="Kop2">
    <w:name w:val="heading 2"/>
    <w:basedOn w:val="Standaard"/>
    <w:next w:val="Standaard"/>
    <w:qFormat/>
    <w:pPr>
      <w:keepNext/>
      <w:spacing w:before="240" w:after="60"/>
      <w:outlineLvl w:val="1"/>
    </w:pPr>
    <w:rPr>
      <w:rFonts w:ascii="Cambria" w:hAnsi="Cambria"/>
      <w:b/>
      <w:bCs/>
      <w:i/>
      <w:iCs/>
      <w:sz w:val="28"/>
      <w:szCs w:val="28"/>
    </w:rPr>
  </w:style>
  <w:style w:type="paragraph" w:styleId="Kop3">
    <w:name w:val="heading 3"/>
    <w:basedOn w:val="Standaard"/>
    <w:next w:val="Standaard"/>
    <w:qFormat/>
    <w:pPr>
      <w:keepNext/>
      <w:spacing w:before="240" w:after="60"/>
      <w:outlineLvl w:val="2"/>
    </w:pPr>
    <w:rPr>
      <w:rFonts w:ascii="Cambria" w:hAnsi="Cambria"/>
      <w:b/>
      <w:bCs/>
      <w:sz w:val="26"/>
      <w:szCs w:val="26"/>
    </w:rPr>
  </w:style>
  <w:style w:type="paragraph" w:styleId="Kop4">
    <w:name w:val="heading 4"/>
    <w:basedOn w:val="Standaard"/>
    <w:next w:val="Standaard"/>
    <w:qFormat/>
    <w:pPr>
      <w:keepNext/>
      <w:tabs>
        <w:tab w:val="left" w:pos="1080"/>
      </w:tabs>
      <w:outlineLvl w:val="3"/>
    </w:pPr>
    <w:rPr>
      <w:rFonts w:ascii="Calibri" w:hAnsi="Calibri" w:cs="Arial"/>
      <w:b/>
      <w:bCs/>
    </w:rPr>
  </w:style>
  <w:style w:type="paragraph" w:styleId="Kop5">
    <w:name w:val="heading 5"/>
    <w:basedOn w:val="Standaard"/>
    <w:next w:val="Standaard"/>
    <w:qFormat/>
    <w:pPr>
      <w:keepNext/>
      <w:tabs>
        <w:tab w:val="left" w:pos="1080"/>
      </w:tabs>
      <w:ind w:left="708"/>
      <w:outlineLvl w:val="4"/>
    </w:pPr>
    <w:rPr>
      <w:rFonts w:ascii="Calibri" w:hAnsi="Calibri" w:cs="Arial"/>
      <w:b/>
      <w:bCs/>
    </w:rPr>
  </w:style>
  <w:style w:type="paragraph" w:styleId="Kop6">
    <w:name w:val="heading 6"/>
    <w:basedOn w:val="Standaard"/>
    <w:next w:val="Standaard"/>
    <w:qFormat/>
    <w:pPr>
      <w:keepNext/>
      <w:tabs>
        <w:tab w:val="left" w:pos="1080"/>
      </w:tabs>
      <w:ind w:left="708"/>
      <w:outlineLvl w:val="5"/>
    </w:pPr>
    <w:rPr>
      <w:rFonts w:ascii="Calibri" w:hAnsi="Calibri" w:cs="Arial"/>
      <w:b/>
      <w:bCs/>
      <w:sz w:val="22"/>
    </w:rPr>
  </w:style>
  <w:style w:type="paragraph" w:styleId="Kop7">
    <w:name w:val="heading 7"/>
    <w:basedOn w:val="Standaard"/>
    <w:next w:val="Standaard"/>
    <w:qFormat/>
    <w:pPr>
      <w:keepNext/>
      <w:outlineLvl w:val="6"/>
    </w:pPr>
    <w:rPr>
      <w:rFonts w:ascii="Calibri" w:hAnsi="Calibri" w:cs="Arial"/>
      <w:b/>
      <w:bCs/>
      <w:color w:val="0D0D0D"/>
      <w:sz w:val="22"/>
      <w:szCs w:val="22"/>
    </w:rPr>
  </w:style>
  <w:style w:type="paragraph" w:styleId="Kop8">
    <w:name w:val="heading 8"/>
    <w:basedOn w:val="Standaard"/>
    <w:next w:val="Standaard"/>
    <w:qFormat/>
    <w:pPr>
      <w:keepNext/>
      <w:ind w:left="1038"/>
      <w:outlineLvl w:val="7"/>
    </w:pPr>
    <w:rPr>
      <w:rFonts w:ascii="Calibri" w:hAnsi="Calibri"/>
      <w:b/>
      <w:bCs/>
      <w:sz w:val="22"/>
    </w:rPr>
  </w:style>
  <w:style w:type="paragraph" w:styleId="Kop9">
    <w:name w:val="heading 9"/>
    <w:basedOn w:val="Standaard"/>
    <w:next w:val="Standaard"/>
    <w:qFormat/>
    <w:pPr>
      <w:keepNext/>
      <w:tabs>
        <w:tab w:val="left" w:pos="1260"/>
      </w:tabs>
      <w:outlineLvl w:val="8"/>
    </w:pPr>
    <w:rPr>
      <w:rFonts w:ascii="Calibri" w:hAnsi="Calibri"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ijschrift">
    <w:name w:val="caption"/>
    <w:basedOn w:val="Standaard"/>
    <w:next w:val="Standaard"/>
    <w:qFormat/>
    <w:pPr>
      <w:framePr w:w="2400" w:h="16465" w:hRule="exact" w:wrap="notBeside" w:vAnchor="page" w:hAnchor="page" w:x="8929" w:y="289"/>
      <w:spacing w:line="240" w:lineRule="exact"/>
    </w:pPr>
    <w:rPr>
      <w:rFonts w:ascii="Arial" w:hAnsi="Arial"/>
      <w:b/>
      <w:sz w:val="14"/>
      <w:szCs w:val="20"/>
    </w:rPr>
  </w:style>
  <w:style w:type="character" w:styleId="Paginanummer">
    <w:name w:val="page number"/>
    <w:basedOn w:val="Standaardalinea-lettertype"/>
    <w:semiHidden/>
  </w:style>
  <w:style w:type="character" w:customStyle="1" w:styleId="Kop2Char">
    <w:name w:val="Kop 2 Char"/>
    <w:semiHidden/>
    <w:rPr>
      <w:rFonts w:ascii="Cambria" w:eastAsia="Times New Roman" w:hAnsi="Cambria" w:cs="Times New Roman"/>
      <w:b/>
      <w:bCs/>
      <w:i/>
      <w:iCs/>
      <w:sz w:val="28"/>
      <w:szCs w:val="28"/>
    </w:rPr>
  </w:style>
  <w:style w:type="character" w:customStyle="1" w:styleId="Kop3Char">
    <w:name w:val="Kop 3 Char"/>
    <w:semiHidden/>
    <w:rPr>
      <w:rFonts w:ascii="Cambria" w:eastAsia="Times New Roman" w:hAnsi="Cambria" w:cs="Times New Roman"/>
      <w:b/>
      <w:bCs/>
      <w:sz w:val="26"/>
      <w:szCs w:val="26"/>
    </w:rPr>
  </w:style>
  <w:style w:type="paragraph" w:styleId="Plattetekst">
    <w:name w:val="Body Text"/>
    <w:basedOn w:val="Standaard"/>
    <w:semiHidden/>
    <w:rPr>
      <w:sz w:val="20"/>
    </w:rPr>
  </w:style>
  <w:style w:type="paragraph" w:styleId="Documentstructuur">
    <w:name w:val="Document Map"/>
    <w:basedOn w:val="Standaard"/>
    <w:semiHidden/>
    <w:pPr>
      <w:shd w:val="clear" w:color="auto" w:fill="000080"/>
    </w:pPr>
    <w:rPr>
      <w:rFonts w:ascii="Tahoma" w:hAnsi="Tahoma" w:cs="Tahoma"/>
    </w:rPr>
  </w:style>
  <w:style w:type="paragraph" w:customStyle="1" w:styleId="Basisalinea">
    <w:name w:val="[Basisalinea]"/>
    <w:basedOn w:val="Standaard"/>
    <w:uiPriority w:val="99"/>
    <w:rsid w:val="005F23F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allontekst">
    <w:name w:val="Balloon Text"/>
    <w:basedOn w:val="Standaard"/>
    <w:link w:val="BallontekstChar"/>
    <w:uiPriority w:val="99"/>
    <w:semiHidden/>
    <w:unhideWhenUsed/>
    <w:rsid w:val="00E9442B"/>
    <w:rPr>
      <w:rFonts w:ascii="Tahoma" w:hAnsi="Tahoma" w:cs="Tahoma"/>
      <w:sz w:val="16"/>
      <w:szCs w:val="16"/>
    </w:rPr>
  </w:style>
  <w:style w:type="character" w:customStyle="1" w:styleId="BallontekstChar">
    <w:name w:val="Ballontekst Char"/>
    <w:basedOn w:val="Standaardalinea-lettertype"/>
    <w:link w:val="Ballontekst"/>
    <w:uiPriority w:val="99"/>
    <w:semiHidden/>
    <w:rsid w:val="00E9442B"/>
    <w:rPr>
      <w:rFonts w:ascii="Tahoma" w:hAnsi="Tahoma" w:cs="Tahoma"/>
      <w:sz w:val="16"/>
      <w:szCs w:val="16"/>
    </w:rPr>
  </w:style>
  <w:style w:type="paragraph" w:styleId="Plattetekst2">
    <w:name w:val="Body Text 2"/>
    <w:basedOn w:val="Standaard"/>
    <w:link w:val="Plattetekst2Char"/>
    <w:rsid w:val="007B21C0"/>
    <w:pPr>
      <w:tabs>
        <w:tab w:val="left" w:pos="-1135"/>
        <w:tab w:val="left" w:pos="-568"/>
        <w:tab w:val="left" w:pos="-2"/>
        <w:tab w:val="left" w:pos="565"/>
        <w:tab w:val="left" w:pos="1131"/>
        <w:tab w:val="left" w:pos="1174"/>
        <w:tab w:val="left" w:pos="126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pPr>
    <w:rPr>
      <w:szCs w:val="20"/>
    </w:rPr>
  </w:style>
  <w:style w:type="character" w:customStyle="1" w:styleId="Plattetekst2Char">
    <w:name w:val="Platte tekst 2 Char"/>
    <w:basedOn w:val="Standaardalinea-lettertype"/>
    <w:link w:val="Plattetekst2"/>
    <w:rsid w:val="007B21C0"/>
    <w:rPr>
      <w:sz w:val="24"/>
    </w:rPr>
  </w:style>
  <w:style w:type="paragraph" w:customStyle="1" w:styleId="Checklist">
    <w:name w:val="Checklist"/>
    <w:basedOn w:val="Standaard"/>
    <w:qFormat/>
    <w:rsid w:val="007B21C0"/>
    <w:pPr>
      <w:widowControl w:val="0"/>
      <w:numPr>
        <w:numId w:val="14"/>
      </w:numPr>
      <w:adjustRightInd w:val="0"/>
      <w:spacing w:line="280" w:lineRule="exact"/>
      <w:jc w:val="both"/>
      <w:textAlignment w:val="baseline"/>
    </w:pPr>
    <w:rPr>
      <w:rFonts w:ascii="Trebuchet MS" w:hAnsi="Trebuchet MS"/>
      <w:sz w:val="16"/>
      <w:szCs w:val="16"/>
      <w:lang w:val="de-DE" w:eastAsia="de-DE"/>
    </w:rPr>
  </w:style>
  <w:style w:type="paragraph" w:styleId="Lijstalinea">
    <w:name w:val="List Paragraph"/>
    <w:basedOn w:val="Standaard"/>
    <w:next w:val="Standaard"/>
    <w:uiPriority w:val="34"/>
    <w:qFormat/>
    <w:rsid w:val="007B21C0"/>
    <w:pPr>
      <w:contextualSpacing/>
    </w:pPr>
    <w:rPr>
      <w:rFonts w:ascii="Trebuchet MS" w:hAnsi="Trebuchet M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rketing%202\Brandbook\OCA%20briefpapier_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8D654-13C5-4933-ABD6-E4BFDA8B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OCA briefpapier_sjabloon</Template>
  <TotalTime>3</TotalTime>
  <Pages>7</Pages>
  <Words>1684</Words>
  <Characters>9262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vt:lpstr>
      <vt:lpstr>Date:</vt:lpstr>
    </vt:vector>
  </TitlesOfParts>
  <Company/>
  <LinksUpToDate>false</LinksUpToDate>
  <CharactersWithSpaces>10925</CharactersWithSpaces>
  <SharedDoc>false</SharedDoc>
  <HLinks>
    <vt:vector size="6" baseType="variant">
      <vt:variant>
        <vt:i4>131183</vt:i4>
      </vt:variant>
      <vt:variant>
        <vt:i4>-1</vt:i4>
      </vt:variant>
      <vt:variant>
        <vt:i4>2057</vt:i4>
      </vt:variant>
      <vt:variant>
        <vt:i4>1</vt:i4>
      </vt:variant>
      <vt:variant>
        <vt:lpwstr>manbouwthuislogokopie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Marieta Wolter</dc:creator>
  <cp:lastModifiedBy>Maha van der Plas</cp:lastModifiedBy>
  <cp:revision>4</cp:revision>
  <cp:lastPrinted>2013-01-17T14:02:00Z</cp:lastPrinted>
  <dcterms:created xsi:type="dcterms:W3CDTF">2016-03-08T12:16:00Z</dcterms:created>
  <dcterms:modified xsi:type="dcterms:W3CDTF">2016-03-22T14:06:00Z</dcterms:modified>
</cp:coreProperties>
</file>